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E" w:rsidRDefault="0047293D" w:rsidP="0047293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00525" cy="18097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642" t="37086" r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3E" w:rsidRDefault="00E32F3E" w:rsidP="00E32F3E"/>
    <w:p w:rsidR="00E32F3E" w:rsidRPr="00BC4087" w:rsidRDefault="00E32F3E" w:rsidP="00E32F3E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BC4087">
        <w:rPr>
          <w:rFonts w:ascii="Arial" w:hAnsi="Arial" w:cs="Arial"/>
          <w:b/>
          <w:sz w:val="24"/>
          <w:szCs w:val="24"/>
        </w:rPr>
        <w:t>EVIDENCIA CIENTIFICA GRUPO N°3    FECHA: 13/05/2019</w:t>
      </w:r>
    </w:p>
    <w:p w:rsidR="00E32F3E" w:rsidRPr="00BC4087" w:rsidRDefault="00E32F3E" w:rsidP="00E32F3E">
      <w:pPr>
        <w:jc w:val="center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b/>
          <w:sz w:val="24"/>
          <w:szCs w:val="24"/>
        </w:rPr>
        <w:t>EXPOSITORA: SANDRA MONSALVE</w:t>
      </w:r>
      <w:r w:rsidRPr="00BC4087">
        <w:rPr>
          <w:rFonts w:ascii="Arial" w:hAnsi="Arial" w:cs="Arial"/>
          <w:sz w:val="24"/>
          <w:szCs w:val="24"/>
        </w:rPr>
        <w:t xml:space="preserve"> </w:t>
      </w:r>
      <w:r w:rsidR="007E4B40" w:rsidRPr="007E4B40">
        <w:rPr>
          <w:rFonts w:ascii="Arial" w:hAnsi="Arial" w:cs="Arial"/>
          <w:b/>
          <w:sz w:val="24"/>
          <w:szCs w:val="24"/>
        </w:rPr>
        <w:t>(R2)</w:t>
      </w:r>
    </w:p>
    <w:p w:rsidR="00E32F3E" w:rsidRPr="00BC4087" w:rsidRDefault="00E32F3E" w:rsidP="00E32F3E">
      <w:pPr>
        <w:jc w:val="center"/>
        <w:rPr>
          <w:rFonts w:ascii="Arial" w:hAnsi="Arial" w:cs="Arial"/>
          <w:b/>
          <w:sz w:val="24"/>
          <w:szCs w:val="24"/>
        </w:rPr>
      </w:pPr>
      <w:r w:rsidRPr="00BC4087">
        <w:rPr>
          <w:rFonts w:ascii="Arial" w:hAnsi="Arial" w:cs="Arial"/>
          <w:b/>
          <w:sz w:val="24"/>
          <w:szCs w:val="24"/>
        </w:rPr>
        <w:t>HÉCTOR MONASTERIOS (</w:t>
      </w:r>
      <w:r w:rsidR="007E4B40">
        <w:rPr>
          <w:rFonts w:ascii="Arial" w:hAnsi="Arial" w:cs="Arial"/>
          <w:b/>
          <w:sz w:val="24"/>
          <w:szCs w:val="24"/>
        </w:rPr>
        <w:t xml:space="preserve">R3, </w:t>
      </w:r>
      <w:r w:rsidRPr="00BC4087">
        <w:rPr>
          <w:rFonts w:ascii="Arial" w:hAnsi="Arial" w:cs="Arial"/>
          <w:b/>
          <w:sz w:val="24"/>
          <w:szCs w:val="24"/>
        </w:rPr>
        <w:t>RELATOR)</w:t>
      </w:r>
    </w:p>
    <w:p w:rsidR="00E32F3E" w:rsidRPr="00BC4087" w:rsidRDefault="00E32F3E" w:rsidP="00E32F3E">
      <w:pPr>
        <w:jc w:val="center"/>
        <w:rPr>
          <w:rFonts w:ascii="Arial" w:hAnsi="Arial" w:cs="Arial"/>
          <w:b/>
          <w:sz w:val="24"/>
          <w:szCs w:val="24"/>
        </w:rPr>
      </w:pPr>
      <w:r w:rsidRPr="00BC4087">
        <w:rPr>
          <w:rFonts w:ascii="Arial" w:hAnsi="Arial" w:cs="Arial"/>
          <w:b/>
          <w:sz w:val="24"/>
          <w:szCs w:val="24"/>
        </w:rPr>
        <w:t>DARIANA CHÁVEZ</w:t>
      </w:r>
      <w:r w:rsidR="007E4B40">
        <w:rPr>
          <w:rFonts w:ascii="Arial" w:hAnsi="Arial" w:cs="Arial"/>
          <w:b/>
          <w:sz w:val="24"/>
          <w:szCs w:val="24"/>
        </w:rPr>
        <w:t xml:space="preserve"> (R1)</w:t>
      </w:r>
    </w:p>
    <w:p w:rsidR="00E32F3E" w:rsidRPr="00BC4087" w:rsidRDefault="00E32F3E" w:rsidP="00E32F3E">
      <w:pPr>
        <w:jc w:val="center"/>
        <w:rPr>
          <w:rFonts w:ascii="Arial" w:hAnsi="Arial" w:cs="Arial"/>
          <w:b/>
          <w:sz w:val="24"/>
          <w:szCs w:val="24"/>
        </w:rPr>
      </w:pPr>
      <w:r w:rsidRPr="00BC4087">
        <w:rPr>
          <w:rFonts w:ascii="Arial" w:hAnsi="Arial" w:cs="Arial"/>
          <w:b/>
          <w:sz w:val="24"/>
          <w:szCs w:val="24"/>
        </w:rPr>
        <w:t>LUIS GUTIÉRREZ</w:t>
      </w:r>
      <w:r w:rsidR="007E4B40">
        <w:rPr>
          <w:rFonts w:ascii="Arial" w:hAnsi="Arial" w:cs="Arial"/>
          <w:b/>
          <w:sz w:val="24"/>
          <w:szCs w:val="24"/>
        </w:rPr>
        <w:t xml:space="preserve"> (R1)</w:t>
      </w:r>
    </w:p>
    <w:p w:rsidR="00E32F3E" w:rsidRPr="00BC4087" w:rsidRDefault="00E32F3E" w:rsidP="00E32F3E">
      <w:pPr>
        <w:rPr>
          <w:rFonts w:ascii="Arial" w:hAnsi="Arial" w:cs="Arial"/>
          <w:b/>
          <w:sz w:val="24"/>
          <w:szCs w:val="24"/>
        </w:rPr>
      </w:pPr>
      <w:r w:rsidRPr="00BC4087">
        <w:rPr>
          <w:rFonts w:ascii="Arial" w:hAnsi="Arial" w:cs="Arial"/>
          <w:b/>
          <w:sz w:val="24"/>
          <w:szCs w:val="24"/>
        </w:rPr>
        <w:t>OBSERVACIONES AL ARTÍCULO SEGÚN LO DISCUTIDO EN LA SESION:</w:t>
      </w:r>
    </w:p>
    <w:p w:rsidR="00E32F3E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El estudio no tomó en cuenta ni reportó todos los resultados de interés planteados al inicio de la revisión.</w:t>
      </w:r>
    </w:p>
    <w:p w:rsidR="00E32F3E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En lugar de llamar “estimados de tamaño de efecto” al estadístico, sería más correcto llamarlo “estimados de magnitud de efecto”.</w:t>
      </w:r>
    </w:p>
    <w:p w:rsidR="00E32F3E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La ausencia de evaluación de sesgo de publicación es una de las debilidades del estudio.</w:t>
      </w:r>
    </w:p>
    <w:p w:rsidR="00E32F3E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 xml:space="preserve">No se especifica la edad de los participantes en los estudios revisados, ni siquiera </w:t>
      </w:r>
      <w:proofErr w:type="gramStart"/>
      <w:r w:rsidRPr="00BC4087">
        <w:rPr>
          <w:rFonts w:ascii="Arial" w:hAnsi="Arial" w:cs="Arial"/>
          <w:sz w:val="24"/>
          <w:szCs w:val="24"/>
        </w:rPr>
        <w:t>los grupo</w:t>
      </w:r>
      <w:proofErr w:type="gramEnd"/>
      <w:r w:rsidRPr="00BC4087">
        <w:rPr>
          <w:rFonts w:ascii="Arial" w:hAnsi="Arial" w:cs="Arial"/>
          <w:sz w:val="24"/>
          <w:szCs w:val="24"/>
        </w:rPr>
        <w:t xml:space="preserve"> etarios a considerar. Es importante saber las edades y no solamente que esta variable haya sido considerada para el </w:t>
      </w:r>
      <w:proofErr w:type="spellStart"/>
      <w:r w:rsidRPr="00BC4087">
        <w:rPr>
          <w:rFonts w:ascii="Arial" w:hAnsi="Arial" w:cs="Arial"/>
          <w:sz w:val="24"/>
          <w:szCs w:val="24"/>
        </w:rPr>
        <w:t>pareamiento</w:t>
      </w:r>
      <w:proofErr w:type="spellEnd"/>
      <w:r w:rsidRPr="00BC4087">
        <w:rPr>
          <w:rFonts w:ascii="Arial" w:hAnsi="Arial" w:cs="Arial"/>
          <w:sz w:val="24"/>
          <w:szCs w:val="24"/>
        </w:rPr>
        <w:t xml:space="preserve"> de los resultados (“</w:t>
      </w:r>
      <w:proofErr w:type="spellStart"/>
      <w:r w:rsidRPr="00BC4087">
        <w:rPr>
          <w:rFonts w:ascii="Arial" w:hAnsi="Arial" w:cs="Arial"/>
          <w:sz w:val="24"/>
          <w:szCs w:val="24"/>
        </w:rPr>
        <w:t>matching</w:t>
      </w:r>
      <w:proofErr w:type="spellEnd"/>
      <w:r w:rsidRPr="00BC4087">
        <w:rPr>
          <w:rFonts w:ascii="Arial" w:hAnsi="Arial" w:cs="Arial"/>
          <w:sz w:val="24"/>
          <w:szCs w:val="24"/>
        </w:rPr>
        <w:t>”).</w:t>
      </w:r>
    </w:p>
    <w:p w:rsidR="00E32F3E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En la figura 3: Es una debilidad de esta revisión que los factores de confusión considerados (encontrados) sean diferentes en cada estudio.</w:t>
      </w:r>
    </w:p>
    <w:p w:rsidR="00453D75" w:rsidRPr="00BC4087" w:rsidRDefault="00453D75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 xml:space="preserve">En la figura 3: En los estudios que muestran </w:t>
      </w:r>
      <w:proofErr w:type="spellStart"/>
      <w:r w:rsidRPr="00BC4087">
        <w:rPr>
          <w:rFonts w:ascii="Arial" w:hAnsi="Arial" w:cs="Arial"/>
          <w:sz w:val="24"/>
          <w:szCs w:val="24"/>
        </w:rPr>
        <w:t>Hazard</w:t>
      </w:r>
      <w:proofErr w:type="spellEnd"/>
      <w:r w:rsidRPr="00BC4087">
        <w:rPr>
          <w:rFonts w:ascii="Arial" w:hAnsi="Arial" w:cs="Arial"/>
          <w:sz w:val="24"/>
          <w:szCs w:val="24"/>
        </w:rPr>
        <w:t xml:space="preserve"> Ratio (HR) ajustado, no se presenta el HR previo al ajuste, lo que permitiría establecer comparaciones sobre resultados antes y después del ajuste.</w:t>
      </w:r>
    </w:p>
    <w:p w:rsidR="00BC4087" w:rsidRPr="00BC4087" w:rsidRDefault="00BC4087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En la discusión del artículo: Existen conclusiones cuyos resultados no se evidencian en ninguna de las tablas ni en los gráficos.</w:t>
      </w:r>
    </w:p>
    <w:p w:rsidR="00BC4087" w:rsidRPr="00BC4087" w:rsidRDefault="00BC4087" w:rsidP="00E32F3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C4087">
        <w:rPr>
          <w:rFonts w:ascii="Arial" w:hAnsi="Arial" w:cs="Arial"/>
          <w:sz w:val="24"/>
          <w:szCs w:val="24"/>
        </w:rPr>
        <w:t>Hubiese sido interesante sab</w:t>
      </w:r>
      <w:r>
        <w:rPr>
          <w:rFonts w:ascii="Arial" w:hAnsi="Arial" w:cs="Arial"/>
          <w:sz w:val="24"/>
          <w:szCs w:val="24"/>
        </w:rPr>
        <w:t xml:space="preserve">er características </w:t>
      </w:r>
      <w:proofErr w:type="spellStart"/>
      <w:r w:rsidRPr="00BC4087">
        <w:rPr>
          <w:rFonts w:ascii="Arial" w:hAnsi="Arial" w:cs="Arial"/>
          <w:sz w:val="24"/>
          <w:szCs w:val="24"/>
        </w:rPr>
        <w:t>ecocardiográficas</w:t>
      </w:r>
      <w:proofErr w:type="spellEnd"/>
      <w:r w:rsidRPr="00BC4087">
        <w:rPr>
          <w:rFonts w:ascii="Arial" w:hAnsi="Arial" w:cs="Arial"/>
          <w:sz w:val="24"/>
          <w:szCs w:val="24"/>
        </w:rPr>
        <w:t xml:space="preserve"> que toman en cuenta los cirujanos cardiovasculares desde 2016 </w:t>
      </w:r>
      <w:r w:rsidR="001B6F58">
        <w:rPr>
          <w:rFonts w:ascii="Arial" w:hAnsi="Arial" w:cs="Arial"/>
          <w:sz w:val="24"/>
          <w:szCs w:val="24"/>
        </w:rPr>
        <w:t xml:space="preserve">previo a la cirugía </w:t>
      </w:r>
      <w:r w:rsidRPr="00BC4087">
        <w:rPr>
          <w:rFonts w:ascii="Arial" w:hAnsi="Arial" w:cs="Arial"/>
          <w:sz w:val="24"/>
          <w:szCs w:val="24"/>
        </w:rPr>
        <w:t>(</w:t>
      </w:r>
      <w:proofErr w:type="spellStart"/>
      <w:r w:rsidRPr="00BC4087">
        <w:rPr>
          <w:rFonts w:ascii="Arial" w:hAnsi="Arial" w:cs="Arial"/>
          <w:sz w:val="24"/>
          <w:szCs w:val="24"/>
        </w:rPr>
        <w:t>Tethering</w:t>
      </w:r>
      <w:proofErr w:type="spellEnd"/>
      <w:r w:rsidRPr="00BC4087">
        <w:rPr>
          <w:rFonts w:ascii="Arial" w:hAnsi="Arial" w:cs="Arial"/>
          <w:sz w:val="24"/>
          <w:szCs w:val="24"/>
        </w:rPr>
        <w:t>, por ejemplo). Sin embargo, es importante recordar que este artículo fue publicado en 2011.</w:t>
      </w:r>
    </w:p>
    <w:p w:rsidR="00E96CB9" w:rsidRPr="00E32F3E" w:rsidRDefault="00E96CB9" w:rsidP="00E32F3E">
      <w:pPr>
        <w:tabs>
          <w:tab w:val="left" w:pos="1350"/>
        </w:tabs>
        <w:rPr>
          <w:lang w:val="es-VE"/>
        </w:rPr>
      </w:pPr>
    </w:p>
    <w:sectPr w:rsidR="00E96CB9" w:rsidRPr="00E32F3E" w:rsidSect="00E96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F45"/>
    <w:multiLevelType w:val="hybridMultilevel"/>
    <w:tmpl w:val="7764A5E0"/>
    <w:lvl w:ilvl="0" w:tplc="FE2CA2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93D"/>
    <w:rsid w:val="001B6F58"/>
    <w:rsid w:val="00453D75"/>
    <w:rsid w:val="0047293D"/>
    <w:rsid w:val="007E4B40"/>
    <w:rsid w:val="00BC4087"/>
    <w:rsid w:val="00E32F3E"/>
    <w:rsid w:val="00E9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9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2F3E"/>
    <w:pPr>
      <w:ind w:left="720"/>
      <w:contextualSpacing/>
    </w:pPr>
    <w:rPr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7</cp:revision>
  <dcterms:created xsi:type="dcterms:W3CDTF">2019-05-16T22:40:00Z</dcterms:created>
  <dcterms:modified xsi:type="dcterms:W3CDTF">2019-05-16T23:27:00Z</dcterms:modified>
</cp:coreProperties>
</file>