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16" w:rsidRPr="00B0090D" w:rsidRDefault="00472A9A" w:rsidP="00472A9A">
      <w:pPr>
        <w:spacing w:after="0" w:line="240" w:lineRule="auto"/>
        <w:jc w:val="center"/>
        <w:rPr>
          <w:rFonts w:ascii="Times New Roman" w:hAnsi="Times New Roman" w:cs="Times New Roman"/>
          <w:b/>
          <w:bCs/>
          <w:noProof/>
          <w:color w:val="000000" w:themeColor="text1"/>
          <w:sz w:val="24"/>
          <w:szCs w:val="24"/>
          <w:lang w:eastAsia="es-ES"/>
        </w:rPr>
      </w:pPr>
      <w:r w:rsidRPr="00B0090D">
        <w:rPr>
          <w:rFonts w:ascii="Times New Roman" w:hAnsi="Times New Roman" w:cs="Times New Roman"/>
          <w:b/>
          <w:bCs/>
          <w:noProof/>
          <w:color w:val="000000" w:themeColor="text1"/>
          <w:sz w:val="24"/>
          <w:szCs w:val="24"/>
          <w:lang w:eastAsia="es-ES"/>
        </w:rPr>
        <w:t>EVIDENCIA CIENTIFICA</w:t>
      </w:r>
      <w:r w:rsidR="00951616" w:rsidRPr="00B0090D">
        <w:rPr>
          <w:rFonts w:ascii="Times New Roman" w:hAnsi="Times New Roman" w:cs="Times New Roman"/>
          <w:b/>
          <w:bCs/>
          <w:noProof/>
          <w:color w:val="000000" w:themeColor="text1"/>
          <w:sz w:val="24"/>
          <w:szCs w:val="24"/>
          <w:lang w:eastAsia="es-ES"/>
        </w:rPr>
        <w:t xml:space="preserve"> (RELATORIA)</w:t>
      </w:r>
    </w:p>
    <w:p w:rsidR="00472A9A" w:rsidRPr="00B0090D" w:rsidRDefault="00472A9A" w:rsidP="00472A9A">
      <w:pPr>
        <w:spacing w:after="0" w:line="240" w:lineRule="auto"/>
        <w:jc w:val="both"/>
        <w:rPr>
          <w:rFonts w:ascii="Times New Roman" w:hAnsi="Times New Roman" w:cs="Times New Roman"/>
          <w:b/>
          <w:bCs/>
          <w:noProof/>
          <w:color w:val="000000" w:themeColor="text1"/>
          <w:sz w:val="24"/>
          <w:szCs w:val="24"/>
          <w:lang w:eastAsia="es-ES"/>
        </w:rPr>
      </w:pPr>
      <w:r w:rsidRPr="00B0090D">
        <w:rPr>
          <w:rFonts w:ascii="Times New Roman" w:hAnsi="Times New Roman" w:cs="Times New Roman"/>
          <w:b/>
          <w:bCs/>
          <w:noProof/>
          <w:color w:val="000000" w:themeColor="text1"/>
          <w:sz w:val="24"/>
          <w:szCs w:val="24"/>
          <w:lang w:eastAsia="es-ES"/>
        </w:rPr>
        <w:t>GRUPO NRO. 5.</w:t>
      </w:r>
    </w:p>
    <w:p w:rsidR="00472A9A" w:rsidRPr="00B0090D" w:rsidRDefault="00472A9A" w:rsidP="00472A9A">
      <w:pPr>
        <w:spacing w:after="0" w:line="240" w:lineRule="auto"/>
        <w:jc w:val="both"/>
        <w:rPr>
          <w:rFonts w:ascii="Times New Roman" w:hAnsi="Times New Roman" w:cs="Times New Roman"/>
          <w:bCs/>
          <w:noProof/>
          <w:color w:val="000000" w:themeColor="text1"/>
          <w:sz w:val="24"/>
          <w:szCs w:val="24"/>
          <w:lang w:eastAsia="es-ES"/>
        </w:rPr>
      </w:pPr>
      <w:r w:rsidRPr="00B0090D">
        <w:rPr>
          <w:rFonts w:ascii="Times New Roman" w:hAnsi="Times New Roman" w:cs="Times New Roman"/>
          <w:bCs/>
          <w:noProof/>
          <w:color w:val="000000" w:themeColor="text1"/>
          <w:sz w:val="24"/>
          <w:szCs w:val="24"/>
          <w:lang w:eastAsia="es-ES"/>
        </w:rPr>
        <w:t>Dra. Grisel León (R3- EXPOSITOR)</w:t>
      </w:r>
    </w:p>
    <w:p w:rsidR="00472A9A" w:rsidRPr="00B0090D" w:rsidRDefault="00472A9A" w:rsidP="00472A9A">
      <w:pPr>
        <w:spacing w:after="0" w:line="240" w:lineRule="auto"/>
        <w:jc w:val="both"/>
        <w:rPr>
          <w:rFonts w:ascii="Times New Roman" w:hAnsi="Times New Roman" w:cs="Times New Roman"/>
          <w:bCs/>
          <w:noProof/>
          <w:color w:val="000000" w:themeColor="text1"/>
          <w:sz w:val="24"/>
          <w:szCs w:val="24"/>
          <w:lang w:eastAsia="es-ES"/>
        </w:rPr>
      </w:pPr>
      <w:r w:rsidRPr="00B0090D">
        <w:rPr>
          <w:rFonts w:ascii="Times New Roman" w:hAnsi="Times New Roman" w:cs="Times New Roman"/>
          <w:bCs/>
          <w:noProof/>
          <w:color w:val="000000" w:themeColor="text1"/>
          <w:sz w:val="24"/>
          <w:szCs w:val="24"/>
          <w:lang w:eastAsia="es-ES"/>
        </w:rPr>
        <w:t>Dra. Francy Bravo (R2- RELATOR)</w:t>
      </w:r>
    </w:p>
    <w:p w:rsidR="00472A9A" w:rsidRPr="00B0090D" w:rsidRDefault="00472A9A" w:rsidP="00472A9A">
      <w:pPr>
        <w:spacing w:after="0" w:line="240" w:lineRule="auto"/>
        <w:jc w:val="both"/>
        <w:rPr>
          <w:rFonts w:ascii="Times New Roman" w:hAnsi="Times New Roman" w:cs="Times New Roman"/>
          <w:bCs/>
          <w:noProof/>
          <w:color w:val="000000" w:themeColor="text1"/>
          <w:sz w:val="24"/>
          <w:szCs w:val="24"/>
          <w:lang w:eastAsia="es-ES"/>
        </w:rPr>
      </w:pPr>
      <w:r w:rsidRPr="00B0090D">
        <w:rPr>
          <w:rFonts w:ascii="Times New Roman" w:hAnsi="Times New Roman" w:cs="Times New Roman"/>
          <w:bCs/>
          <w:noProof/>
          <w:color w:val="000000" w:themeColor="text1"/>
          <w:sz w:val="24"/>
          <w:szCs w:val="24"/>
          <w:lang w:eastAsia="es-ES"/>
        </w:rPr>
        <w:t>Dra. Nathalia LANDAETA (R1)</w:t>
      </w:r>
    </w:p>
    <w:p w:rsidR="00472A9A" w:rsidRPr="00B0090D" w:rsidRDefault="00472A9A" w:rsidP="00472A9A">
      <w:pPr>
        <w:spacing w:after="0" w:line="240" w:lineRule="auto"/>
        <w:jc w:val="both"/>
        <w:rPr>
          <w:rFonts w:ascii="Times New Roman" w:hAnsi="Times New Roman" w:cs="Times New Roman"/>
          <w:bCs/>
          <w:noProof/>
          <w:color w:val="000000" w:themeColor="text1"/>
          <w:sz w:val="24"/>
          <w:szCs w:val="24"/>
          <w:lang w:eastAsia="es-ES"/>
        </w:rPr>
      </w:pPr>
      <w:r w:rsidRPr="00B0090D">
        <w:rPr>
          <w:rFonts w:ascii="Times New Roman" w:hAnsi="Times New Roman" w:cs="Times New Roman"/>
          <w:bCs/>
          <w:noProof/>
          <w:color w:val="000000" w:themeColor="text1"/>
          <w:sz w:val="24"/>
          <w:szCs w:val="24"/>
          <w:lang w:eastAsia="es-ES"/>
        </w:rPr>
        <w:t>Dr. José Luis Nava (R1)</w:t>
      </w:r>
    </w:p>
    <w:p w:rsidR="00472A9A" w:rsidRPr="00B0090D" w:rsidRDefault="00472A9A" w:rsidP="00472A9A">
      <w:pPr>
        <w:spacing w:after="0" w:line="240" w:lineRule="auto"/>
        <w:ind w:left="720"/>
        <w:jc w:val="both"/>
        <w:rPr>
          <w:rFonts w:ascii="Times New Roman" w:hAnsi="Times New Roman" w:cs="Times New Roman"/>
          <w:b/>
          <w:noProof/>
          <w:color w:val="000000" w:themeColor="text1"/>
          <w:sz w:val="24"/>
          <w:szCs w:val="24"/>
          <w:lang w:eastAsia="es-ES"/>
        </w:rPr>
      </w:pPr>
    </w:p>
    <w:p w:rsidR="00951616" w:rsidRPr="00B0090D" w:rsidRDefault="00951616" w:rsidP="00472A9A">
      <w:pPr>
        <w:spacing w:after="0" w:line="240" w:lineRule="auto"/>
        <w:jc w:val="both"/>
        <w:rPr>
          <w:rFonts w:ascii="Times New Roman" w:hAnsi="Times New Roman" w:cs="Times New Roman"/>
          <w:noProof/>
          <w:color w:val="000000" w:themeColor="text1"/>
          <w:sz w:val="24"/>
          <w:szCs w:val="24"/>
          <w:lang w:eastAsia="es-ES"/>
        </w:rPr>
      </w:pPr>
      <w:r w:rsidRPr="00B0090D">
        <w:rPr>
          <w:rFonts w:ascii="Times New Roman" w:hAnsi="Times New Roman" w:cs="Times New Roman"/>
          <w:b/>
          <w:noProof/>
          <w:color w:val="000000" w:themeColor="text1"/>
          <w:sz w:val="24"/>
          <w:szCs w:val="24"/>
          <w:lang w:eastAsia="es-ES"/>
        </w:rPr>
        <w:t xml:space="preserve">PREGUNTA DEL CICLO: </w:t>
      </w:r>
      <w:r w:rsidRPr="00B0090D">
        <w:rPr>
          <w:rFonts w:ascii="Times New Roman" w:hAnsi="Times New Roman" w:cs="Times New Roman"/>
          <w:noProof/>
          <w:color w:val="000000" w:themeColor="text1"/>
          <w:sz w:val="24"/>
          <w:szCs w:val="24"/>
          <w:lang w:eastAsia="es-ES"/>
        </w:rPr>
        <w:t>¿</w:t>
      </w:r>
      <w:r w:rsidR="00472A9A" w:rsidRPr="00B0090D">
        <w:rPr>
          <w:rFonts w:ascii="Times New Roman" w:hAnsi="Times New Roman" w:cs="Times New Roman"/>
          <w:noProof/>
          <w:color w:val="000000" w:themeColor="text1"/>
          <w:sz w:val="24"/>
          <w:szCs w:val="24"/>
          <w:lang w:eastAsia="es-ES"/>
        </w:rPr>
        <w:t>Cual es la eficacia y seguridad del uso de estatinas a dosis altas en pacientes con SCA?</w:t>
      </w:r>
    </w:p>
    <w:p w:rsidR="00472A9A" w:rsidRPr="00B0090D" w:rsidRDefault="00472A9A" w:rsidP="00472A9A">
      <w:pPr>
        <w:spacing w:after="0" w:line="240" w:lineRule="auto"/>
        <w:jc w:val="both"/>
        <w:rPr>
          <w:rFonts w:ascii="Times New Roman" w:hAnsi="Times New Roman" w:cs="Times New Roman"/>
          <w:noProof/>
          <w:color w:val="000000" w:themeColor="text1"/>
          <w:sz w:val="24"/>
          <w:szCs w:val="24"/>
          <w:lang w:eastAsia="es-ES"/>
        </w:rPr>
      </w:pPr>
    </w:p>
    <w:p w:rsidR="00472A9A" w:rsidRPr="00B0090D" w:rsidRDefault="00472A9A" w:rsidP="00472A9A">
      <w:pPr>
        <w:spacing w:after="0" w:line="240" w:lineRule="auto"/>
        <w:jc w:val="both"/>
        <w:rPr>
          <w:rFonts w:ascii="Times New Roman" w:hAnsi="Times New Roman" w:cs="Times New Roman"/>
          <w:noProof/>
          <w:color w:val="000000" w:themeColor="text1"/>
          <w:sz w:val="24"/>
          <w:szCs w:val="24"/>
          <w:lang w:eastAsia="es-ES"/>
        </w:rPr>
      </w:pPr>
      <w:r w:rsidRPr="00B0090D">
        <w:rPr>
          <w:rFonts w:ascii="Times New Roman" w:hAnsi="Times New Roman" w:cs="Times New Roman"/>
          <w:noProof/>
          <w:color w:val="000000" w:themeColor="text1"/>
          <w:sz w:val="24"/>
          <w:szCs w:val="24"/>
          <w:lang w:eastAsia="es-ES"/>
        </w:rPr>
        <w:t>Para intentar dar respuesta a la interrogante del ciclo, se realizó la presentación y discusión del siguiente artículo:</w:t>
      </w:r>
    </w:p>
    <w:p w:rsidR="00951616" w:rsidRPr="00B0090D" w:rsidRDefault="00951616" w:rsidP="00472A9A">
      <w:pPr>
        <w:spacing w:after="0" w:line="240" w:lineRule="auto"/>
        <w:ind w:left="720"/>
        <w:jc w:val="both"/>
        <w:rPr>
          <w:rFonts w:ascii="Times New Roman" w:hAnsi="Times New Roman" w:cs="Times New Roman"/>
          <w:b/>
          <w:noProof/>
          <w:color w:val="000000" w:themeColor="text1"/>
          <w:sz w:val="24"/>
          <w:szCs w:val="24"/>
          <w:lang w:eastAsia="es-ES"/>
        </w:rPr>
      </w:pPr>
      <w:r w:rsidRPr="00B0090D">
        <w:rPr>
          <w:rFonts w:ascii="Times New Roman" w:hAnsi="Times New Roman" w:cs="Times New Roman"/>
          <w:noProof/>
          <w:color w:val="000000" w:themeColor="text1"/>
          <w:sz w:val="24"/>
          <w:szCs w:val="24"/>
          <w:lang w:val="es-ES" w:eastAsia="es-ES"/>
        </w:rPr>
        <w:drawing>
          <wp:inline distT="0" distB="0" distL="0" distR="0">
            <wp:extent cx="4751131" cy="1790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srcRect l="8466" t="23841" r="33510" b="37261"/>
                    <a:stretch/>
                  </pic:blipFill>
                  <pic:spPr bwMode="auto">
                    <a:xfrm>
                      <a:off x="0" y="0"/>
                      <a:ext cx="4750573" cy="17904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51616" w:rsidRPr="00B0090D" w:rsidRDefault="00951616" w:rsidP="00472A9A">
      <w:pPr>
        <w:spacing w:after="0" w:line="240" w:lineRule="auto"/>
        <w:jc w:val="center"/>
        <w:outlineLvl w:val="0"/>
        <w:rPr>
          <w:rFonts w:ascii="Times New Roman" w:eastAsia="Times New Roman" w:hAnsi="Times New Roman" w:cs="Times New Roman"/>
          <w:b/>
          <w:bCs/>
          <w:color w:val="000000" w:themeColor="text1"/>
          <w:kern w:val="36"/>
          <w:sz w:val="24"/>
          <w:szCs w:val="24"/>
          <w:lang w:eastAsia="es-VE"/>
        </w:rPr>
      </w:pPr>
      <w:r w:rsidRPr="00B0090D">
        <w:rPr>
          <w:rFonts w:ascii="Times New Roman" w:eastAsia="Times New Roman" w:hAnsi="Times New Roman" w:cs="Times New Roman"/>
          <w:b/>
          <w:bCs/>
          <w:color w:val="000000" w:themeColor="text1"/>
          <w:kern w:val="36"/>
          <w:sz w:val="24"/>
          <w:szCs w:val="24"/>
          <w:lang w:eastAsia="es-VE"/>
        </w:rPr>
        <w:t xml:space="preserve">Dosis altas de </w:t>
      </w:r>
      <w:proofErr w:type="spellStart"/>
      <w:r w:rsidRPr="00B0090D">
        <w:rPr>
          <w:rFonts w:ascii="Times New Roman" w:eastAsia="Times New Roman" w:hAnsi="Times New Roman" w:cs="Times New Roman"/>
          <w:b/>
          <w:bCs/>
          <w:color w:val="000000" w:themeColor="text1"/>
          <w:kern w:val="36"/>
          <w:sz w:val="24"/>
          <w:szCs w:val="24"/>
          <w:lang w:eastAsia="es-VE"/>
        </w:rPr>
        <w:t>Atorvastatina</w:t>
      </w:r>
      <w:proofErr w:type="spellEnd"/>
      <w:r w:rsidRPr="00B0090D">
        <w:rPr>
          <w:rFonts w:ascii="Times New Roman" w:eastAsia="Times New Roman" w:hAnsi="Times New Roman" w:cs="Times New Roman"/>
          <w:b/>
          <w:bCs/>
          <w:color w:val="000000" w:themeColor="text1"/>
          <w:kern w:val="36"/>
          <w:sz w:val="24"/>
          <w:szCs w:val="24"/>
          <w:lang w:eastAsia="es-VE"/>
        </w:rPr>
        <w:t xml:space="preserve"> versus dosis habitual de </w:t>
      </w:r>
      <w:proofErr w:type="spellStart"/>
      <w:r w:rsidRPr="00B0090D">
        <w:rPr>
          <w:rFonts w:ascii="Times New Roman" w:eastAsia="Times New Roman" w:hAnsi="Times New Roman" w:cs="Times New Roman"/>
          <w:b/>
          <w:bCs/>
          <w:color w:val="000000" w:themeColor="text1"/>
          <w:kern w:val="36"/>
          <w:sz w:val="24"/>
          <w:szCs w:val="24"/>
          <w:lang w:eastAsia="es-VE"/>
        </w:rPr>
        <w:t>simvastatina</w:t>
      </w:r>
      <w:proofErr w:type="spellEnd"/>
      <w:r w:rsidRPr="00B0090D">
        <w:rPr>
          <w:rFonts w:ascii="Times New Roman" w:eastAsia="Times New Roman" w:hAnsi="Times New Roman" w:cs="Times New Roman"/>
          <w:b/>
          <w:bCs/>
          <w:color w:val="000000" w:themeColor="text1"/>
          <w:kern w:val="36"/>
          <w:sz w:val="24"/>
          <w:szCs w:val="24"/>
          <w:lang w:eastAsia="es-VE"/>
        </w:rPr>
        <w:t xml:space="preserve"> para la prevención secundaria después del infarto de miocardio.</w:t>
      </w:r>
    </w:p>
    <w:p w:rsidR="00951616" w:rsidRPr="00B0090D" w:rsidRDefault="00951616" w:rsidP="00472A9A">
      <w:pPr>
        <w:spacing w:after="0" w:line="240" w:lineRule="auto"/>
        <w:jc w:val="center"/>
        <w:outlineLvl w:val="0"/>
        <w:rPr>
          <w:rFonts w:ascii="Times New Roman" w:eastAsia="Times New Roman" w:hAnsi="Times New Roman" w:cs="Times New Roman"/>
          <w:b/>
          <w:bCs/>
          <w:color w:val="000000" w:themeColor="text1"/>
          <w:kern w:val="36"/>
          <w:sz w:val="24"/>
          <w:szCs w:val="24"/>
          <w:lang w:eastAsia="es-VE"/>
        </w:rPr>
      </w:pPr>
      <w:r w:rsidRPr="00B0090D">
        <w:rPr>
          <w:rFonts w:ascii="Times New Roman" w:eastAsia="Times New Roman" w:hAnsi="Times New Roman" w:cs="Times New Roman"/>
          <w:b/>
          <w:color w:val="000000" w:themeColor="text1"/>
          <w:kern w:val="36"/>
          <w:sz w:val="24"/>
          <w:szCs w:val="24"/>
          <w:lang w:eastAsia="es-VE"/>
        </w:rPr>
        <w:t>El estudio IDEAL: un ensayo controlado aleatorizado</w:t>
      </w:r>
    </w:p>
    <w:p w:rsidR="00951616" w:rsidRPr="00B0090D" w:rsidRDefault="009A3B47" w:rsidP="00472A9A">
      <w:pPr>
        <w:spacing w:after="0" w:line="240" w:lineRule="auto"/>
        <w:jc w:val="both"/>
        <w:rPr>
          <w:rFonts w:ascii="Times New Roman" w:eastAsia="Times New Roman" w:hAnsi="Times New Roman" w:cs="Times New Roman"/>
          <w:color w:val="000000" w:themeColor="text1"/>
          <w:sz w:val="24"/>
          <w:szCs w:val="24"/>
          <w:lang w:eastAsia="es-VE"/>
        </w:rPr>
      </w:pPr>
      <w:hyperlink r:id="rId6" w:tgtFrame="_blank" w:history="1">
        <w:proofErr w:type="spellStart"/>
        <w:r w:rsidR="00951616" w:rsidRPr="00B0090D">
          <w:rPr>
            <w:rStyle w:val="Hipervnculo"/>
            <w:rFonts w:ascii="Times New Roman" w:eastAsia="Times New Roman" w:hAnsi="Times New Roman" w:cs="Times New Roman"/>
            <w:color w:val="000000" w:themeColor="text1"/>
            <w:sz w:val="24"/>
            <w:szCs w:val="24"/>
            <w:u w:val="none"/>
            <w:lang w:eastAsia="es-VE"/>
          </w:rPr>
          <w:t>Terje</w:t>
        </w:r>
        <w:proofErr w:type="spellEnd"/>
        <w:r w:rsidR="00951616" w:rsidRPr="00B0090D">
          <w:rPr>
            <w:rStyle w:val="Hipervnculo"/>
            <w:rFonts w:ascii="Times New Roman" w:eastAsia="Times New Roman" w:hAnsi="Times New Roman" w:cs="Times New Roman"/>
            <w:color w:val="000000" w:themeColor="text1"/>
            <w:sz w:val="24"/>
            <w:szCs w:val="24"/>
            <w:u w:val="none"/>
            <w:lang w:eastAsia="es-VE"/>
          </w:rPr>
          <w:t xml:space="preserve"> R. </w:t>
        </w:r>
        <w:proofErr w:type="spellStart"/>
        <w:r w:rsidR="00951616" w:rsidRPr="00B0090D">
          <w:rPr>
            <w:rStyle w:val="Hipervnculo"/>
            <w:rFonts w:ascii="Times New Roman" w:eastAsia="Times New Roman" w:hAnsi="Times New Roman" w:cs="Times New Roman"/>
            <w:color w:val="000000" w:themeColor="text1"/>
            <w:sz w:val="24"/>
            <w:szCs w:val="24"/>
            <w:u w:val="none"/>
            <w:lang w:eastAsia="es-VE"/>
          </w:rPr>
          <w:t>Pedersen</w:t>
        </w:r>
        <w:proofErr w:type="spellEnd"/>
        <w:r w:rsidR="00951616" w:rsidRPr="00B0090D">
          <w:rPr>
            <w:rStyle w:val="Hipervnculo"/>
            <w:rFonts w:ascii="Times New Roman" w:eastAsia="Times New Roman" w:hAnsi="Times New Roman" w:cs="Times New Roman"/>
            <w:color w:val="000000" w:themeColor="text1"/>
            <w:sz w:val="24"/>
            <w:szCs w:val="24"/>
            <w:u w:val="none"/>
            <w:lang w:eastAsia="es-VE"/>
          </w:rPr>
          <w:t xml:space="preserve">, MD, </w:t>
        </w:r>
        <w:proofErr w:type="spellStart"/>
        <w:r w:rsidR="00951616" w:rsidRPr="00B0090D">
          <w:rPr>
            <w:rStyle w:val="Hipervnculo"/>
            <w:rFonts w:ascii="Times New Roman" w:eastAsia="Times New Roman" w:hAnsi="Times New Roman" w:cs="Times New Roman"/>
            <w:color w:val="000000" w:themeColor="text1"/>
            <w:sz w:val="24"/>
            <w:szCs w:val="24"/>
            <w:u w:val="none"/>
            <w:lang w:eastAsia="es-VE"/>
          </w:rPr>
          <w:t>PhD</w:t>
        </w:r>
        <w:proofErr w:type="spellEnd"/>
      </w:hyperlink>
      <w:r w:rsidR="00951616" w:rsidRPr="00B0090D">
        <w:rPr>
          <w:rFonts w:ascii="Times New Roman" w:eastAsia="Times New Roman" w:hAnsi="Times New Roman" w:cs="Times New Roman"/>
          <w:color w:val="000000" w:themeColor="text1"/>
          <w:sz w:val="24"/>
          <w:szCs w:val="24"/>
          <w:lang w:eastAsia="es-VE"/>
        </w:rPr>
        <w:t>; </w:t>
      </w:r>
      <w:hyperlink r:id="rId7" w:tgtFrame="_blank" w:history="1">
        <w:r w:rsidR="00951616" w:rsidRPr="00B0090D">
          <w:rPr>
            <w:rStyle w:val="Hipervnculo"/>
            <w:rFonts w:ascii="Times New Roman" w:eastAsia="Times New Roman" w:hAnsi="Times New Roman" w:cs="Times New Roman"/>
            <w:color w:val="000000" w:themeColor="text1"/>
            <w:sz w:val="24"/>
            <w:szCs w:val="24"/>
            <w:u w:val="none"/>
            <w:lang w:eastAsia="es-VE"/>
          </w:rPr>
          <w:t xml:space="preserve">Ole </w:t>
        </w:r>
        <w:proofErr w:type="spellStart"/>
        <w:r w:rsidR="00951616" w:rsidRPr="00B0090D">
          <w:rPr>
            <w:rStyle w:val="Hipervnculo"/>
            <w:rFonts w:ascii="Times New Roman" w:eastAsia="Times New Roman" w:hAnsi="Times New Roman" w:cs="Times New Roman"/>
            <w:color w:val="000000" w:themeColor="text1"/>
            <w:sz w:val="24"/>
            <w:szCs w:val="24"/>
            <w:u w:val="none"/>
            <w:lang w:eastAsia="es-VE"/>
          </w:rPr>
          <w:t>Faergeman</w:t>
        </w:r>
        <w:proofErr w:type="spellEnd"/>
        <w:r w:rsidR="00951616" w:rsidRPr="00B0090D">
          <w:rPr>
            <w:rStyle w:val="Hipervnculo"/>
            <w:rFonts w:ascii="Times New Roman" w:eastAsia="Times New Roman" w:hAnsi="Times New Roman" w:cs="Times New Roman"/>
            <w:color w:val="000000" w:themeColor="text1"/>
            <w:sz w:val="24"/>
            <w:szCs w:val="24"/>
            <w:u w:val="none"/>
            <w:lang w:eastAsia="es-VE"/>
          </w:rPr>
          <w:t xml:space="preserve">, MD, </w:t>
        </w:r>
        <w:proofErr w:type="spellStart"/>
        <w:r w:rsidR="00951616" w:rsidRPr="00B0090D">
          <w:rPr>
            <w:rStyle w:val="Hipervnculo"/>
            <w:rFonts w:ascii="Times New Roman" w:eastAsia="Times New Roman" w:hAnsi="Times New Roman" w:cs="Times New Roman"/>
            <w:color w:val="000000" w:themeColor="text1"/>
            <w:sz w:val="24"/>
            <w:szCs w:val="24"/>
            <w:u w:val="none"/>
            <w:lang w:eastAsia="es-VE"/>
          </w:rPr>
          <w:t>DMSc</w:t>
        </w:r>
        <w:proofErr w:type="spellEnd"/>
      </w:hyperlink>
      <w:r w:rsidR="00951616" w:rsidRPr="00B0090D">
        <w:rPr>
          <w:rFonts w:ascii="Times New Roman" w:eastAsia="Times New Roman" w:hAnsi="Times New Roman" w:cs="Times New Roman"/>
          <w:color w:val="000000" w:themeColor="text1"/>
          <w:sz w:val="24"/>
          <w:szCs w:val="24"/>
          <w:lang w:eastAsia="es-VE"/>
        </w:rPr>
        <w:t>; </w:t>
      </w:r>
      <w:hyperlink r:id="rId8" w:tgtFrame="_blank" w:history="1">
        <w:r w:rsidR="00951616" w:rsidRPr="00B0090D">
          <w:rPr>
            <w:rStyle w:val="Hipervnculo"/>
            <w:rFonts w:ascii="Times New Roman" w:eastAsia="Times New Roman" w:hAnsi="Times New Roman" w:cs="Times New Roman"/>
            <w:color w:val="000000" w:themeColor="text1"/>
            <w:sz w:val="24"/>
            <w:szCs w:val="24"/>
            <w:u w:val="none"/>
            <w:lang w:eastAsia="es-VE"/>
          </w:rPr>
          <w:t xml:space="preserve">John JP </w:t>
        </w:r>
        <w:proofErr w:type="spellStart"/>
        <w:r w:rsidR="00951616" w:rsidRPr="00B0090D">
          <w:rPr>
            <w:rStyle w:val="Hipervnculo"/>
            <w:rFonts w:ascii="Times New Roman" w:eastAsia="Times New Roman" w:hAnsi="Times New Roman" w:cs="Times New Roman"/>
            <w:color w:val="000000" w:themeColor="text1"/>
            <w:sz w:val="24"/>
            <w:szCs w:val="24"/>
            <w:u w:val="none"/>
            <w:lang w:eastAsia="es-VE"/>
          </w:rPr>
          <w:t>Kastelein</w:t>
        </w:r>
        <w:proofErr w:type="spellEnd"/>
        <w:r w:rsidR="00951616" w:rsidRPr="00B0090D">
          <w:rPr>
            <w:rStyle w:val="Hipervnculo"/>
            <w:rFonts w:ascii="Times New Roman" w:eastAsia="Times New Roman" w:hAnsi="Times New Roman" w:cs="Times New Roman"/>
            <w:color w:val="000000" w:themeColor="text1"/>
            <w:sz w:val="24"/>
            <w:szCs w:val="24"/>
            <w:u w:val="none"/>
            <w:lang w:eastAsia="es-VE"/>
          </w:rPr>
          <w:t xml:space="preserve">, MD, </w:t>
        </w:r>
        <w:proofErr w:type="spellStart"/>
        <w:r w:rsidR="00951616" w:rsidRPr="00B0090D">
          <w:rPr>
            <w:rStyle w:val="Hipervnculo"/>
            <w:rFonts w:ascii="Times New Roman" w:eastAsia="Times New Roman" w:hAnsi="Times New Roman" w:cs="Times New Roman"/>
            <w:color w:val="000000" w:themeColor="text1"/>
            <w:sz w:val="24"/>
            <w:szCs w:val="24"/>
            <w:u w:val="none"/>
            <w:lang w:eastAsia="es-VE"/>
          </w:rPr>
          <w:t>PhD</w:t>
        </w:r>
        <w:proofErr w:type="spellEnd"/>
      </w:hyperlink>
      <w:r w:rsidR="00951616" w:rsidRPr="00B0090D">
        <w:rPr>
          <w:rFonts w:ascii="Times New Roman" w:eastAsia="Times New Roman" w:hAnsi="Times New Roman" w:cs="Times New Roman"/>
          <w:color w:val="000000" w:themeColor="text1"/>
          <w:sz w:val="24"/>
          <w:szCs w:val="24"/>
          <w:lang w:eastAsia="es-VE"/>
        </w:rPr>
        <w:t xml:space="preserve">; y </w:t>
      </w:r>
      <w:proofErr w:type="spellStart"/>
      <w:r w:rsidR="00951616" w:rsidRPr="00B0090D">
        <w:rPr>
          <w:rFonts w:ascii="Times New Roman" w:eastAsia="Times New Roman" w:hAnsi="Times New Roman" w:cs="Times New Roman"/>
          <w:color w:val="000000" w:themeColor="text1"/>
          <w:sz w:val="24"/>
          <w:szCs w:val="24"/>
          <w:lang w:eastAsia="es-VE"/>
        </w:rPr>
        <w:t>otros,</w:t>
      </w:r>
      <w:hyperlink r:id="rId9" w:tgtFrame="_blank" w:history="1">
        <w:r w:rsidR="00951616" w:rsidRPr="00B0090D">
          <w:rPr>
            <w:rStyle w:val="Hipervnculo"/>
            <w:rFonts w:ascii="Times New Roman" w:eastAsia="Times New Roman" w:hAnsi="Times New Roman" w:cs="Times New Roman"/>
            <w:color w:val="000000" w:themeColor="text1"/>
            <w:sz w:val="24"/>
            <w:szCs w:val="24"/>
            <w:u w:val="none"/>
            <w:bdr w:val="none" w:sz="0" w:space="0" w:color="auto" w:frame="1"/>
            <w:lang w:eastAsia="es-VE"/>
          </w:rPr>
          <w:t>Anders</w:t>
        </w:r>
        <w:proofErr w:type="spellEnd"/>
        <w:r w:rsidR="00951616" w:rsidRPr="00B0090D">
          <w:rPr>
            <w:rStyle w:val="Hipervnculo"/>
            <w:rFonts w:ascii="Times New Roman" w:eastAsia="Times New Roman" w:hAnsi="Times New Roman" w:cs="Times New Roman"/>
            <w:color w:val="000000" w:themeColor="text1"/>
            <w:sz w:val="24"/>
            <w:szCs w:val="24"/>
            <w:u w:val="none"/>
            <w:bdr w:val="none" w:sz="0" w:space="0" w:color="auto" w:frame="1"/>
            <w:lang w:eastAsia="es-VE"/>
          </w:rPr>
          <w:t xml:space="preserve"> G. </w:t>
        </w:r>
        <w:proofErr w:type="spellStart"/>
        <w:r w:rsidR="00951616" w:rsidRPr="00B0090D">
          <w:rPr>
            <w:rStyle w:val="Hipervnculo"/>
            <w:rFonts w:ascii="Times New Roman" w:eastAsia="Times New Roman" w:hAnsi="Times New Roman" w:cs="Times New Roman"/>
            <w:color w:val="000000" w:themeColor="text1"/>
            <w:sz w:val="24"/>
            <w:szCs w:val="24"/>
            <w:u w:val="none"/>
            <w:bdr w:val="none" w:sz="0" w:space="0" w:color="auto" w:frame="1"/>
            <w:lang w:eastAsia="es-VE"/>
          </w:rPr>
          <w:t>Olsson</w:t>
        </w:r>
        <w:proofErr w:type="spellEnd"/>
        <w:r w:rsidR="00951616" w:rsidRPr="00B0090D">
          <w:rPr>
            <w:rStyle w:val="Hipervnculo"/>
            <w:rFonts w:ascii="Times New Roman" w:eastAsia="Times New Roman" w:hAnsi="Times New Roman" w:cs="Times New Roman"/>
            <w:color w:val="000000" w:themeColor="text1"/>
            <w:sz w:val="24"/>
            <w:szCs w:val="24"/>
            <w:u w:val="none"/>
            <w:bdr w:val="none" w:sz="0" w:space="0" w:color="auto" w:frame="1"/>
            <w:lang w:eastAsia="es-VE"/>
          </w:rPr>
          <w:t xml:space="preserve">, MD, </w:t>
        </w:r>
        <w:proofErr w:type="spellStart"/>
        <w:r w:rsidR="00951616" w:rsidRPr="00B0090D">
          <w:rPr>
            <w:rStyle w:val="Hipervnculo"/>
            <w:rFonts w:ascii="Times New Roman" w:eastAsia="Times New Roman" w:hAnsi="Times New Roman" w:cs="Times New Roman"/>
            <w:color w:val="000000" w:themeColor="text1"/>
            <w:sz w:val="24"/>
            <w:szCs w:val="24"/>
            <w:u w:val="none"/>
            <w:bdr w:val="none" w:sz="0" w:space="0" w:color="auto" w:frame="1"/>
            <w:lang w:eastAsia="es-VE"/>
          </w:rPr>
          <w:t>PhD</w:t>
        </w:r>
        <w:proofErr w:type="spellEnd"/>
      </w:hyperlink>
      <w:r w:rsidR="00951616" w:rsidRPr="00B0090D">
        <w:rPr>
          <w:rFonts w:ascii="Times New Roman" w:eastAsia="Times New Roman" w:hAnsi="Times New Roman" w:cs="Times New Roman"/>
          <w:color w:val="000000" w:themeColor="text1"/>
          <w:sz w:val="24"/>
          <w:szCs w:val="24"/>
          <w:bdr w:val="none" w:sz="0" w:space="0" w:color="auto" w:frame="1"/>
          <w:lang w:eastAsia="es-VE"/>
        </w:rPr>
        <w:t>; </w:t>
      </w:r>
      <w:proofErr w:type="spellStart"/>
      <w:r w:rsidRPr="00B0090D">
        <w:rPr>
          <w:rFonts w:ascii="Times New Roman" w:eastAsia="Times New Roman" w:hAnsi="Times New Roman" w:cs="Times New Roman"/>
          <w:color w:val="000000" w:themeColor="text1"/>
          <w:sz w:val="24"/>
          <w:szCs w:val="24"/>
          <w:bdr w:val="none" w:sz="0" w:space="0" w:color="auto" w:frame="1"/>
          <w:lang w:eastAsia="es-VE"/>
        </w:rPr>
        <w:fldChar w:fldCharType="begin"/>
      </w:r>
      <w:r w:rsidR="00951616" w:rsidRPr="00B0090D">
        <w:rPr>
          <w:rFonts w:ascii="Times New Roman" w:eastAsia="Times New Roman" w:hAnsi="Times New Roman" w:cs="Times New Roman"/>
          <w:color w:val="000000" w:themeColor="text1"/>
          <w:sz w:val="24"/>
          <w:szCs w:val="24"/>
          <w:bdr w:val="none" w:sz="0" w:space="0" w:color="auto" w:frame="1"/>
          <w:lang w:eastAsia="es-VE"/>
        </w:rPr>
        <w:instrText xml:space="preserve"> HYPERLINK "https://jamanetwork.com/searchresults?author=Matti+J.+Tikkanen&amp;q=Matti+J.+Tikkanen" \t "_blank" </w:instrText>
      </w:r>
      <w:r w:rsidRPr="00B0090D">
        <w:rPr>
          <w:rFonts w:ascii="Times New Roman" w:eastAsia="Times New Roman" w:hAnsi="Times New Roman" w:cs="Times New Roman"/>
          <w:color w:val="000000" w:themeColor="text1"/>
          <w:sz w:val="24"/>
          <w:szCs w:val="24"/>
          <w:bdr w:val="none" w:sz="0" w:space="0" w:color="auto" w:frame="1"/>
          <w:lang w:eastAsia="es-VE"/>
        </w:rPr>
        <w:fldChar w:fldCharType="separate"/>
      </w:r>
      <w:r w:rsidR="00951616" w:rsidRPr="00B0090D">
        <w:rPr>
          <w:rStyle w:val="Hipervnculo"/>
          <w:rFonts w:ascii="Times New Roman" w:eastAsia="Times New Roman" w:hAnsi="Times New Roman" w:cs="Times New Roman"/>
          <w:color w:val="000000" w:themeColor="text1"/>
          <w:sz w:val="24"/>
          <w:szCs w:val="24"/>
          <w:u w:val="none"/>
          <w:bdr w:val="none" w:sz="0" w:space="0" w:color="auto" w:frame="1"/>
          <w:lang w:eastAsia="es-VE"/>
        </w:rPr>
        <w:t>Matti</w:t>
      </w:r>
      <w:proofErr w:type="spellEnd"/>
      <w:r w:rsidR="00951616" w:rsidRPr="00B0090D">
        <w:rPr>
          <w:rStyle w:val="Hipervnculo"/>
          <w:rFonts w:ascii="Times New Roman" w:eastAsia="Times New Roman" w:hAnsi="Times New Roman" w:cs="Times New Roman"/>
          <w:color w:val="000000" w:themeColor="text1"/>
          <w:sz w:val="24"/>
          <w:szCs w:val="24"/>
          <w:u w:val="none"/>
          <w:bdr w:val="none" w:sz="0" w:space="0" w:color="auto" w:frame="1"/>
          <w:lang w:eastAsia="es-VE"/>
        </w:rPr>
        <w:t xml:space="preserve"> J. </w:t>
      </w:r>
      <w:proofErr w:type="spellStart"/>
      <w:r w:rsidR="00951616" w:rsidRPr="00B0090D">
        <w:rPr>
          <w:rStyle w:val="Hipervnculo"/>
          <w:rFonts w:ascii="Times New Roman" w:eastAsia="Times New Roman" w:hAnsi="Times New Roman" w:cs="Times New Roman"/>
          <w:color w:val="000000" w:themeColor="text1"/>
          <w:sz w:val="24"/>
          <w:szCs w:val="24"/>
          <w:u w:val="none"/>
          <w:bdr w:val="none" w:sz="0" w:space="0" w:color="auto" w:frame="1"/>
          <w:lang w:eastAsia="es-VE"/>
        </w:rPr>
        <w:t>Tikkanen</w:t>
      </w:r>
      <w:proofErr w:type="spellEnd"/>
      <w:r w:rsidR="00951616" w:rsidRPr="00B0090D">
        <w:rPr>
          <w:rStyle w:val="Hipervnculo"/>
          <w:rFonts w:ascii="Times New Roman" w:eastAsia="Times New Roman" w:hAnsi="Times New Roman" w:cs="Times New Roman"/>
          <w:color w:val="000000" w:themeColor="text1"/>
          <w:sz w:val="24"/>
          <w:szCs w:val="24"/>
          <w:u w:val="none"/>
          <w:bdr w:val="none" w:sz="0" w:space="0" w:color="auto" w:frame="1"/>
          <w:lang w:eastAsia="es-VE"/>
        </w:rPr>
        <w:t xml:space="preserve">, MD, </w:t>
      </w:r>
      <w:proofErr w:type="spellStart"/>
      <w:r w:rsidR="00951616" w:rsidRPr="00B0090D">
        <w:rPr>
          <w:rStyle w:val="Hipervnculo"/>
          <w:rFonts w:ascii="Times New Roman" w:eastAsia="Times New Roman" w:hAnsi="Times New Roman" w:cs="Times New Roman"/>
          <w:color w:val="000000" w:themeColor="text1"/>
          <w:sz w:val="24"/>
          <w:szCs w:val="24"/>
          <w:u w:val="none"/>
          <w:bdr w:val="none" w:sz="0" w:space="0" w:color="auto" w:frame="1"/>
          <w:lang w:eastAsia="es-VE"/>
        </w:rPr>
        <w:t>PhD</w:t>
      </w:r>
      <w:proofErr w:type="spellEnd"/>
      <w:r w:rsidRPr="00B0090D">
        <w:rPr>
          <w:rFonts w:ascii="Times New Roman" w:eastAsia="Times New Roman" w:hAnsi="Times New Roman" w:cs="Times New Roman"/>
          <w:color w:val="000000" w:themeColor="text1"/>
          <w:sz w:val="24"/>
          <w:szCs w:val="24"/>
          <w:bdr w:val="none" w:sz="0" w:space="0" w:color="auto" w:frame="1"/>
          <w:lang w:eastAsia="es-VE"/>
        </w:rPr>
        <w:fldChar w:fldCharType="end"/>
      </w:r>
      <w:r w:rsidR="00951616" w:rsidRPr="00B0090D">
        <w:rPr>
          <w:rFonts w:ascii="Times New Roman" w:eastAsia="Times New Roman" w:hAnsi="Times New Roman" w:cs="Times New Roman"/>
          <w:color w:val="000000" w:themeColor="text1"/>
          <w:sz w:val="24"/>
          <w:szCs w:val="24"/>
          <w:bdr w:val="none" w:sz="0" w:space="0" w:color="auto" w:frame="1"/>
          <w:lang w:eastAsia="es-VE"/>
        </w:rPr>
        <w:t>; </w:t>
      </w:r>
      <w:proofErr w:type="spellStart"/>
      <w:r w:rsidRPr="00B0090D">
        <w:rPr>
          <w:rFonts w:ascii="Times New Roman" w:eastAsia="Times New Roman" w:hAnsi="Times New Roman" w:cs="Times New Roman"/>
          <w:color w:val="000000" w:themeColor="text1"/>
          <w:sz w:val="24"/>
          <w:szCs w:val="24"/>
          <w:bdr w:val="none" w:sz="0" w:space="0" w:color="auto" w:frame="1"/>
          <w:lang w:eastAsia="es-VE"/>
        </w:rPr>
        <w:fldChar w:fldCharType="begin"/>
      </w:r>
      <w:r w:rsidR="00951616" w:rsidRPr="00B0090D">
        <w:rPr>
          <w:rFonts w:ascii="Times New Roman" w:eastAsia="Times New Roman" w:hAnsi="Times New Roman" w:cs="Times New Roman"/>
          <w:color w:val="000000" w:themeColor="text1"/>
          <w:sz w:val="24"/>
          <w:szCs w:val="24"/>
          <w:bdr w:val="none" w:sz="0" w:space="0" w:color="auto" w:frame="1"/>
          <w:lang w:eastAsia="es-VE"/>
        </w:rPr>
        <w:instrText xml:space="preserve"> HYPERLINK "https://jamanetwork.com/searchresults?author=Ingar+Holme&amp;q=Ingar+Holme" \t "_blank" </w:instrText>
      </w:r>
      <w:r w:rsidRPr="00B0090D">
        <w:rPr>
          <w:rFonts w:ascii="Times New Roman" w:eastAsia="Times New Roman" w:hAnsi="Times New Roman" w:cs="Times New Roman"/>
          <w:color w:val="000000" w:themeColor="text1"/>
          <w:sz w:val="24"/>
          <w:szCs w:val="24"/>
          <w:bdr w:val="none" w:sz="0" w:space="0" w:color="auto" w:frame="1"/>
          <w:lang w:eastAsia="es-VE"/>
        </w:rPr>
        <w:fldChar w:fldCharType="separate"/>
      </w:r>
      <w:r w:rsidR="00951616" w:rsidRPr="00B0090D">
        <w:rPr>
          <w:rStyle w:val="Hipervnculo"/>
          <w:rFonts w:ascii="Times New Roman" w:eastAsia="Times New Roman" w:hAnsi="Times New Roman" w:cs="Times New Roman"/>
          <w:color w:val="000000" w:themeColor="text1"/>
          <w:sz w:val="24"/>
          <w:szCs w:val="24"/>
          <w:u w:val="none"/>
          <w:bdr w:val="none" w:sz="0" w:space="0" w:color="auto" w:frame="1"/>
          <w:lang w:eastAsia="es-VE"/>
        </w:rPr>
        <w:t>Ingar</w:t>
      </w:r>
      <w:proofErr w:type="spellEnd"/>
      <w:r w:rsidR="00951616" w:rsidRPr="00B0090D">
        <w:rPr>
          <w:rStyle w:val="Hipervnculo"/>
          <w:rFonts w:ascii="Times New Roman" w:eastAsia="Times New Roman" w:hAnsi="Times New Roman" w:cs="Times New Roman"/>
          <w:color w:val="000000" w:themeColor="text1"/>
          <w:sz w:val="24"/>
          <w:szCs w:val="24"/>
          <w:u w:val="none"/>
          <w:bdr w:val="none" w:sz="0" w:space="0" w:color="auto" w:frame="1"/>
          <w:lang w:eastAsia="es-VE"/>
        </w:rPr>
        <w:t xml:space="preserve"> </w:t>
      </w:r>
      <w:proofErr w:type="spellStart"/>
      <w:r w:rsidR="00951616" w:rsidRPr="00B0090D">
        <w:rPr>
          <w:rStyle w:val="Hipervnculo"/>
          <w:rFonts w:ascii="Times New Roman" w:eastAsia="Times New Roman" w:hAnsi="Times New Roman" w:cs="Times New Roman"/>
          <w:color w:val="000000" w:themeColor="text1"/>
          <w:sz w:val="24"/>
          <w:szCs w:val="24"/>
          <w:u w:val="none"/>
          <w:bdr w:val="none" w:sz="0" w:space="0" w:color="auto" w:frame="1"/>
          <w:lang w:eastAsia="es-VE"/>
        </w:rPr>
        <w:t>Holme</w:t>
      </w:r>
      <w:proofErr w:type="spellEnd"/>
      <w:r w:rsidR="00951616" w:rsidRPr="00B0090D">
        <w:rPr>
          <w:rStyle w:val="Hipervnculo"/>
          <w:rFonts w:ascii="Times New Roman" w:eastAsia="Times New Roman" w:hAnsi="Times New Roman" w:cs="Times New Roman"/>
          <w:color w:val="000000" w:themeColor="text1"/>
          <w:sz w:val="24"/>
          <w:szCs w:val="24"/>
          <w:u w:val="none"/>
          <w:bdr w:val="none" w:sz="0" w:space="0" w:color="auto" w:frame="1"/>
          <w:lang w:eastAsia="es-VE"/>
        </w:rPr>
        <w:t xml:space="preserve">, </w:t>
      </w:r>
      <w:proofErr w:type="spellStart"/>
      <w:r w:rsidR="00951616" w:rsidRPr="00B0090D">
        <w:rPr>
          <w:rStyle w:val="Hipervnculo"/>
          <w:rFonts w:ascii="Times New Roman" w:eastAsia="Times New Roman" w:hAnsi="Times New Roman" w:cs="Times New Roman"/>
          <w:color w:val="000000" w:themeColor="text1"/>
          <w:sz w:val="24"/>
          <w:szCs w:val="24"/>
          <w:u w:val="none"/>
          <w:bdr w:val="none" w:sz="0" w:space="0" w:color="auto" w:frame="1"/>
          <w:lang w:eastAsia="es-VE"/>
        </w:rPr>
        <w:t>PhD</w:t>
      </w:r>
      <w:proofErr w:type="spellEnd"/>
      <w:r w:rsidRPr="00B0090D">
        <w:rPr>
          <w:rFonts w:ascii="Times New Roman" w:eastAsia="Times New Roman" w:hAnsi="Times New Roman" w:cs="Times New Roman"/>
          <w:color w:val="000000" w:themeColor="text1"/>
          <w:sz w:val="24"/>
          <w:szCs w:val="24"/>
          <w:bdr w:val="none" w:sz="0" w:space="0" w:color="auto" w:frame="1"/>
          <w:lang w:eastAsia="es-VE"/>
        </w:rPr>
        <w:fldChar w:fldCharType="end"/>
      </w:r>
      <w:r w:rsidR="00951616" w:rsidRPr="00B0090D">
        <w:rPr>
          <w:rFonts w:ascii="Times New Roman" w:eastAsia="Times New Roman" w:hAnsi="Times New Roman" w:cs="Times New Roman"/>
          <w:color w:val="000000" w:themeColor="text1"/>
          <w:sz w:val="24"/>
          <w:szCs w:val="24"/>
          <w:bdr w:val="none" w:sz="0" w:space="0" w:color="auto" w:frame="1"/>
          <w:lang w:eastAsia="es-VE"/>
        </w:rPr>
        <w:t>; </w:t>
      </w:r>
      <w:proofErr w:type="spellStart"/>
      <w:r w:rsidRPr="00B0090D">
        <w:rPr>
          <w:rFonts w:ascii="Times New Roman" w:eastAsia="Times New Roman" w:hAnsi="Times New Roman" w:cs="Times New Roman"/>
          <w:color w:val="000000" w:themeColor="text1"/>
          <w:sz w:val="24"/>
          <w:szCs w:val="24"/>
          <w:bdr w:val="none" w:sz="0" w:space="0" w:color="auto" w:frame="1"/>
          <w:lang w:eastAsia="es-VE"/>
        </w:rPr>
        <w:fldChar w:fldCharType="begin"/>
      </w:r>
      <w:r w:rsidR="00951616" w:rsidRPr="00B0090D">
        <w:rPr>
          <w:rFonts w:ascii="Times New Roman" w:eastAsia="Times New Roman" w:hAnsi="Times New Roman" w:cs="Times New Roman"/>
          <w:color w:val="000000" w:themeColor="text1"/>
          <w:sz w:val="24"/>
          <w:szCs w:val="24"/>
          <w:bdr w:val="none" w:sz="0" w:space="0" w:color="auto" w:frame="1"/>
          <w:lang w:eastAsia="es-VE"/>
        </w:rPr>
        <w:instrText xml:space="preserve"> HYPERLINK "https://jamanetwork.com/searchresults?author=Mogens+Lytken+Larsen&amp;q=Mogens+Lytken+Larsen" \t "_blank" </w:instrText>
      </w:r>
      <w:r w:rsidRPr="00B0090D">
        <w:rPr>
          <w:rFonts w:ascii="Times New Roman" w:eastAsia="Times New Roman" w:hAnsi="Times New Roman" w:cs="Times New Roman"/>
          <w:color w:val="000000" w:themeColor="text1"/>
          <w:sz w:val="24"/>
          <w:szCs w:val="24"/>
          <w:bdr w:val="none" w:sz="0" w:space="0" w:color="auto" w:frame="1"/>
          <w:lang w:eastAsia="es-VE"/>
        </w:rPr>
        <w:fldChar w:fldCharType="separate"/>
      </w:r>
      <w:r w:rsidR="00951616" w:rsidRPr="00B0090D">
        <w:rPr>
          <w:rStyle w:val="Hipervnculo"/>
          <w:rFonts w:ascii="Times New Roman" w:eastAsia="Times New Roman" w:hAnsi="Times New Roman" w:cs="Times New Roman"/>
          <w:color w:val="000000" w:themeColor="text1"/>
          <w:sz w:val="24"/>
          <w:szCs w:val="24"/>
          <w:u w:val="none"/>
          <w:bdr w:val="none" w:sz="0" w:space="0" w:color="auto" w:frame="1"/>
          <w:lang w:eastAsia="es-VE"/>
        </w:rPr>
        <w:t>Mogens</w:t>
      </w:r>
      <w:proofErr w:type="spellEnd"/>
      <w:r w:rsidR="00951616" w:rsidRPr="00B0090D">
        <w:rPr>
          <w:rStyle w:val="Hipervnculo"/>
          <w:rFonts w:ascii="Times New Roman" w:eastAsia="Times New Roman" w:hAnsi="Times New Roman" w:cs="Times New Roman"/>
          <w:color w:val="000000" w:themeColor="text1"/>
          <w:sz w:val="24"/>
          <w:szCs w:val="24"/>
          <w:u w:val="none"/>
          <w:bdr w:val="none" w:sz="0" w:space="0" w:color="auto" w:frame="1"/>
          <w:lang w:eastAsia="es-VE"/>
        </w:rPr>
        <w:t xml:space="preserve"> </w:t>
      </w:r>
      <w:proofErr w:type="spellStart"/>
      <w:r w:rsidR="00951616" w:rsidRPr="00B0090D">
        <w:rPr>
          <w:rStyle w:val="Hipervnculo"/>
          <w:rFonts w:ascii="Times New Roman" w:eastAsia="Times New Roman" w:hAnsi="Times New Roman" w:cs="Times New Roman"/>
          <w:color w:val="000000" w:themeColor="text1"/>
          <w:sz w:val="24"/>
          <w:szCs w:val="24"/>
          <w:u w:val="none"/>
          <w:bdr w:val="none" w:sz="0" w:space="0" w:color="auto" w:frame="1"/>
          <w:lang w:eastAsia="es-VE"/>
        </w:rPr>
        <w:t>Lytken</w:t>
      </w:r>
      <w:proofErr w:type="spellEnd"/>
      <w:r w:rsidR="00951616" w:rsidRPr="00B0090D">
        <w:rPr>
          <w:rStyle w:val="Hipervnculo"/>
          <w:rFonts w:ascii="Times New Roman" w:eastAsia="Times New Roman" w:hAnsi="Times New Roman" w:cs="Times New Roman"/>
          <w:color w:val="000000" w:themeColor="text1"/>
          <w:sz w:val="24"/>
          <w:szCs w:val="24"/>
          <w:u w:val="none"/>
          <w:bdr w:val="none" w:sz="0" w:space="0" w:color="auto" w:frame="1"/>
          <w:lang w:eastAsia="es-VE"/>
        </w:rPr>
        <w:t xml:space="preserve"> </w:t>
      </w:r>
      <w:proofErr w:type="spellStart"/>
      <w:r w:rsidR="00951616" w:rsidRPr="00B0090D">
        <w:rPr>
          <w:rStyle w:val="Hipervnculo"/>
          <w:rFonts w:ascii="Times New Roman" w:eastAsia="Times New Roman" w:hAnsi="Times New Roman" w:cs="Times New Roman"/>
          <w:color w:val="000000" w:themeColor="text1"/>
          <w:sz w:val="24"/>
          <w:szCs w:val="24"/>
          <w:u w:val="none"/>
          <w:bdr w:val="none" w:sz="0" w:space="0" w:color="auto" w:frame="1"/>
          <w:lang w:eastAsia="es-VE"/>
        </w:rPr>
        <w:t>Larsen</w:t>
      </w:r>
      <w:proofErr w:type="spellEnd"/>
      <w:r w:rsidR="00951616" w:rsidRPr="00B0090D">
        <w:rPr>
          <w:rStyle w:val="Hipervnculo"/>
          <w:rFonts w:ascii="Times New Roman" w:eastAsia="Times New Roman" w:hAnsi="Times New Roman" w:cs="Times New Roman"/>
          <w:color w:val="000000" w:themeColor="text1"/>
          <w:sz w:val="24"/>
          <w:szCs w:val="24"/>
          <w:u w:val="none"/>
          <w:bdr w:val="none" w:sz="0" w:space="0" w:color="auto" w:frame="1"/>
          <w:lang w:eastAsia="es-VE"/>
        </w:rPr>
        <w:t xml:space="preserve">, MD, </w:t>
      </w:r>
      <w:proofErr w:type="spellStart"/>
      <w:r w:rsidR="00951616" w:rsidRPr="00B0090D">
        <w:rPr>
          <w:rStyle w:val="Hipervnculo"/>
          <w:rFonts w:ascii="Times New Roman" w:eastAsia="Times New Roman" w:hAnsi="Times New Roman" w:cs="Times New Roman"/>
          <w:color w:val="000000" w:themeColor="text1"/>
          <w:sz w:val="24"/>
          <w:szCs w:val="24"/>
          <w:u w:val="none"/>
          <w:bdr w:val="none" w:sz="0" w:space="0" w:color="auto" w:frame="1"/>
          <w:lang w:eastAsia="es-VE"/>
        </w:rPr>
        <w:t>DMSc</w:t>
      </w:r>
      <w:proofErr w:type="spellEnd"/>
      <w:r w:rsidRPr="00B0090D">
        <w:rPr>
          <w:rFonts w:ascii="Times New Roman" w:eastAsia="Times New Roman" w:hAnsi="Times New Roman" w:cs="Times New Roman"/>
          <w:color w:val="000000" w:themeColor="text1"/>
          <w:sz w:val="24"/>
          <w:szCs w:val="24"/>
          <w:bdr w:val="none" w:sz="0" w:space="0" w:color="auto" w:frame="1"/>
          <w:lang w:eastAsia="es-VE"/>
        </w:rPr>
        <w:fldChar w:fldCharType="end"/>
      </w:r>
      <w:r w:rsidR="00951616" w:rsidRPr="00B0090D">
        <w:rPr>
          <w:rFonts w:ascii="Times New Roman" w:eastAsia="Times New Roman" w:hAnsi="Times New Roman" w:cs="Times New Roman"/>
          <w:color w:val="000000" w:themeColor="text1"/>
          <w:sz w:val="24"/>
          <w:szCs w:val="24"/>
          <w:bdr w:val="none" w:sz="0" w:space="0" w:color="auto" w:frame="1"/>
          <w:lang w:eastAsia="es-VE"/>
        </w:rPr>
        <w:t>; </w:t>
      </w:r>
      <w:proofErr w:type="spellStart"/>
      <w:r w:rsidRPr="00B0090D">
        <w:rPr>
          <w:rFonts w:ascii="Times New Roman" w:eastAsia="Times New Roman" w:hAnsi="Times New Roman" w:cs="Times New Roman"/>
          <w:color w:val="000000" w:themeColor="text1"/>
          <w:sz w:val="24"/>
          <w:szCs w:val="24"/>
          <w:bdr w:val="none" w:sz="0" w:space="0" w:color="auto" w:frame="1"/>
          <w:lang w:eastAsia="es-VE"/>
        </w:rPr>
        <w:fldChar w:fldCharType="begin"/>
      </w:r>
      <w:r w:rsidR="00951616" w:rsidRPr="00B0090D">
        <w:rPr>
          <w:rFonts w:ascii="Times New Roman" w:eastAsia="Times New Roman" w:hAnsi="Times New Roman" w:cs="Times New Roman"/>
          <w:color w:val="000000" w:themeColor="text1"/>
          <w:sz w:val="24"/>
          <w:szCs w:val="24"/>
          <w:bdr w:val="none" w:sz="0" w:space="0" w:color="auto" w:frame="1"/>
          <w:lang w:eastAsia="es-VE"/>
        </w:rPr>
        <w:instrText xml:space="preserve"> HYPERLINK "https://jamanetwork.com/searchresults?author=Fredrik+S.+Bendiksen&amp;q=Fredrik+S.+Bendiksen" \t "_blank" </w:instrText>
      </w:r>
      <w:r w:rsidRPr="00B0090D">
        <w:rPr>
          <w:rFonts w:ascii="Times New Roman" w:eastAsia="Times New Roman" w:hAnsi="Times New Roman" w:cs="Times New Roman"/>
          <w:color w:val="000000" w:themeColor="text1"/>
          <w:sz w:val="24"/>
          <w:szCs w:val="24"/>
          <w:bdr w:val="none" w:sz="0" w:space="0" w:color="auto" w:frame="1"/>
          <w:lang w:eastAsia="es-VE"/>
        </w:rPr>
        <w:fldChar w:fldCharType="separate"/>
      </w:r>
      <w:r w:rsidR="00951616" w:rsidRPr="00B0090D">
        <w:rPr>
          <w:rStyle w:val="Hipervnculo"/>
          <w:rFonts w:ascii="Times New Roman" w:eastAsia="Times New Roman" w:hAnsi="Times New Roman" w:cs="Times New Roman"/>
          <w:color w:val="000000" w:themeColor="text1"/>
          <w:sz w:val="24"/>
          <w:szCs w:val="24"/>
          <w:u w:val="none"/>
          <w:bdr w:val="none" w:sz="0" w:space="0" w:color="auto" w:frame="1"/>
          <w:lang w:eastAsia="es-VE"/>
        </w:rPr>
        <w:t>Fredrik</w:t>
      </w:r>
      <w:proofErr w:type="spellEnd"/>
      <w:r w:rsidR="00951616" w:rsidRPr="00B0090D">
        <w:rPr>
          <w:rStyle w:val="Hipervnculo"/>
          <w:rFonts w:ascii="Times New Roman" w:eastAsia="Times New Roman" w:hAnsi="Times New Roman" w:cs="Times New Roman"/>
          <w:color w:val="000000" w:themeColor="text1"/>
          <w:sz w:val="24"/>
          <w:szCs w:val="24"/>
          <w:u w:val="none"/>
          <w:bdr w:val="none" w:sz="0" w:space="0" w:color="auto" w:frame="1"/>
          <w:lang w:eastAsia="es-VE"/>
        </w:rPr>
        <w:t xml:space="preserve"> S. </w:t>
      </w:r>
      <w:proofErr w:type="spellStart"/>
      <w:r w:rsidR="00951616" w:rsidRPr="00B0090D">
        <w:rPr>
          <w:rStyle w:val="Hipervnculo"/>
          <w:rFonts w:ascii="Times New Roman" w:eastAsia="Times New Roman" w:hAnsi="Times New Roman" w:cs="Times New Roman"/>
          <w:color w:val="000000" w:themeColor="text1"/>
          <w:sz w:val="24"/>
          <w:szCs w:val="24"/>
          <w:u w:val="none"/>
          <w:bdr w:val="none" w:sz="0" w:space="0" w:color="auto" w:frame="1"/>
          <w:lang w:eastAsia="es-VE"/>
        </w:rPr>
        <w:t>Bendiksen</w:t>
      </w:r>
      <w:proofErr w:type="spellEnd"/>
      <w:r w:rsidR="00951616" w:rsidRPr="00B0090D">
        <w:rPr>
          <w:rStyle w:val="Hipervnculo"/>
          <w:rFonts w:ascii="Times New Roman" w:eastAsia="Times New Roman" w:hAnsi="Times New Roman" w:cs="Times New Roman"/>
          <w:color w:val="000000" w:themeColor="text1"/>
          <w:sz w:val="24"/>
          <w:szCs w:val="24"/>
          <w:u w:val="none"/>
          <w:bdr w:val="none" w:sz="0" w:space="0" w:color="auto" w:frame="1"/>
          <w:lang w:eastAsia="es-VE"/>
        </w:rPr>
        <w:t>, MD</w:t>
      </w:r>
      <w:r w:rsidRPr="00B0090D">
        <w:rPr>
          <w:rFonts w:ascii="Times New Roman" w:eastAsia="Times New Roman" w:hAnsi="Times New Roman" w:cs="Times New Roman"/>
          <w:color w:val="000000" w:themeColor="text1"/>
          <w:sz w:val="24"/>
          <w:szCs w:val="24"/>
          <w:bdr w:val="none" w:sz="0" w:space="0" w:color="auto" w:frame="1"/>
          <w:lang w:eastAsia="es-VE"/>
        </w:rPr>
        <w:fldChar w:fldCharType="end"/>
      </w:r>
      <w:r w:rsidR="00951616" w:rsidRPr="00B0090D">
        <w:rPr>
          <w:rFonts w:ascii="Times New Roman" w:eastAsia="Times New Roman" w:hAnsi="Times New Roman" w:cs="Times New Roman"/>
          <w:color w:val="000000" w:themeColor="text1"/>
          <w:sz w:val="24"/>
          <w:szCs w:val="24"/>
          <w:bdr w:val="none" w:sz="0" w:space="0" w:color="auto" w:frame="1"/>
          <w:lang w:eastAsia="es-VE"/>
        </w:rPr>
        <w:t>; </w:t>
      </w:r>
      <w:hyperlink r:id="rId10" w:tgtFrame="_blank" w:history="1">
        <w:r w:rsidR="00951616" w:rsidRPr="00B0090D">
          <w:rPr>
            <w:rStyle w:val="Hipervnculo"/>
            <w:rFonts w:ascii="Times New Roman" w:eastAsia="Times New Roman" w:hAnsi="Times New Roman" w:cs="Times New Roman"/>
            <w:color w:val="000000" w:themeColor="text1"/>
            <w:sz w:val="24"/>
            <w:szCs w:val="24"/>
            <w:u w:val="none"/>
            <w:bdr w:val="none" w:sz="0" w:space="0" w:color="auto" w:frame="1"/>
            <w:lang w:eastAsia="es-VE"/>
          </w:rPr>
          <w:t xml:space="preserve">Christina </w:t>
        </w:r>
        <w:proofErr w:type="spellStart"/>
        <w:r w:rsidR="00951616" w:rsidRPr="00B0090D">
          <w:rPr>
            <w:rStyle w:val="Hipervnculo"/>
            <w:rFonts w:ascii="Times New Roman" w:eastAsia="Times New Roman" w:hAnsi="Times New Roman" w:cs="Times New Roman"/>
            <w:color w:val="000000" w:themeColor="text1"/>
            <w:sz w:val="24"/>
            <w:szCs w:val="24"/>
            <w:u w:val="none"/>
            <w:bdr w:val="none" w:sz="0" w:space="0" w:color="auto" w:frame="1"/>
            <w:lang w:eastAsia="es-VE"/>
          </w:rPr>
          <w:t>Lindahl</w:t>
        </w:r>
        <w:proofErr w:type="spellEnd"/>
        <w:r w:rsidR="00951616" w:rsidRPr="00B0090D">
          <w:rPr>
            <w:rStyle w:val="Hipervnculo"/>
            <w:rFonts w:ascii="Times New Roman" w:eastAsia="Times New Roman" w:hAnsi="Times New Roman" w:cs="Times New Roman"/>
            <w:color w:val="000000" w:themeColor="text1"/>
            <w:sz w:val="24"/>
            <w:szCs w:val="24"/>
            <w:u w:val="none"/>
            <w:bdr w:val="none" w:sz="0" w:space="0" w:color="auto" w:frame="1"/>
            <w:lang w:eastAsia="es-VE"/>
          </w:rPr>
          <w:t>, MD</w:t>
        </w:r>
      </w:hyperlink>
      <w:r w:rsidR="00951616" w:rsidRPr="00B0090D">
        <w:rPr>
          <w:rFonts w:ascii="Times New Roman" w:eastAsia="Times New Roman" w:hAnsi="Times New Roman" w:cs="Times New Roman"/>
          <w:color w:val="000000" w:themeColor="text1"/>
          <w:sz w:val="24"/>
          <w:szCs w:val="24"/>
          <w:bdr w:val="none" w:sz="0" w:space="0" w:color="auto" w:frame="1"/>
          <w:lang w:eastAsia="es-VE"/>
        </w:rPr>
        <w:t>; </w:t>
      </w:r>
      <w:hyperlink r:id="rId11" w:tgtFrame="_blank" w:history="1">
        <w:r w:rsidR="00951616" w:rsidRPr="00B0090D">
          <w:rPr>
            <w:rStyle w:val="Hipervnculo"/>
            <w:rFonts w:ascii="Times New Roman" w:eastAsia="Times New Roman" w:hAnsi="Times New Roman" w:cs="Times New Roman"/>
            <w:color w:val="000000" w:themeColor="text1"/>
            <w:sz w:val="24"/>
            <w:szCs w:val="24"/>
            <w:u w:val="none"/>
            <w:bdr w:val="none" w:sz="0" w:space="0" w:color="auto" w:frame="1"/>
            <w:lang w:eastAsia="es-VE"/>
          </w:rPr>
          <w:t xml:space="preserve">Michael </w:t>
        </w:r>
        <w:proofErr w:type="spellStart"/>
        <w:r w:rsidR="00951616" w:rsidRPr="00B0090D">
          <w:rPr>
            <w:rStyle w:val="Hipervnculo"/>
            <w:rFonts w:ascii="Times New Roman" w:eastAsia="Times New Roman" w:hAnsi="Times New Roman" w:cs="Times New Roman"/>
            <w:color w:val="000000" w:themeColor="text1"/>
            <w:sz w:val="24"/>
            <w:szCs w:val="24"/>
            <w:u w:val="none"/>
            <w:bdr w:val="none" w:sz="0" w:space="0" w:color="auto" w:frame="1"/>
            <w:lang w:eastAsia="es-VE"/>
          </w:rPr>
          <w:t>Szarek</w:t>
        </w:r>
        <w:proofErr w:type="spellEnd"/>
        <w:r w:rsidR="00951616" w:rsidRPr="00B0090D">
          <w:rPr>
            <w:rStyle w:val="Hipervnculo"/>
            <w:rFonts w:ascii="Times New Roman" w:eastAsia="Times New Roman" w:hAnsi="Times New Roman" w:cs="Times New Roman"/>
            <w:color w:val="000000" w:themeColor="text1"/>
            <w:sz w:val="24"/>
            <w:szCs w:val="24"/>
            <w:u w:val="none"/>
            <w:bdr w:val="none" w:sz="0" w:space="0" w:color="auto" w:frame="1"/>
            <w:lang w:eastAsia="es-VE"/>
          </w:rPr>
          <w:t>, MS</w:t>
        </w:r>
      </w:hyperlink>
      <w:r w:rsidR="00951616" w:rsidRPr="00B0090D">
        <w:rPr>
          <w:rFonts w:ascii="Times New Roman" w:eastAsia="Times New Roman" w:hAnsi="Times New Roman" w:cs="Times New Roman"/>
          <w:color w:val="000000" w:themeColor="text1"/>
          <w:sz w:val="24"/>
          <w:szCs w:val="24"/>
          <w:bdr w:val="none" w:sz="0" w:space="0" w:color="auto" w:frame="1"/>
          <w:lang w:eastAsia="es-VE"/>
        </w:rPr>
        <w:t>; </w:t>
      </w:r>
      <w:hyperlink r:id="rId12" w:tgtFrame="_blank" w:history="1">
        <w:r w:rsidR="00951616" w:rsidRPr="00B0090D">
          <w:rPr>
            <w:rStyle w:val="Hipervnculo"/>
            <w:rFonts w:ascii="Times New Roman" w:eastAsia="Times New Roman" w:hAnsi="Times New Roman" w:cs="Times New Roman"/>
            <w:color w:val="000000" w:themeColor="text1"/>
            <w:sz w:val="24"/>
            <w:szCs w:val="24"/>
            <w:u w:val="none"/>
            <w:bdr w:val="none" w:sz="0" w:space="0" w:color="auto" w:frame="1"/>
            <w:lang w:eastAsia="es-VE"/>
          </w:rPr>
          <w:t xml:space="preserve">John </w:t>
        </w:r>
        <w:proofErr w:type="spellStart"/>
        <w:r w:rsidR="00951616" w:rsidRPr="00B0090D">
          <w:rPr>
            <w:rStyle w:val="Hipervnculo"/>
            <w:rFonts w:ascii="Times New Roman" w:eastAsia="Times New Roman" w:hAnsi="Times New Roman" w:cs="Times New Roman"/>
            <w:color w:val="000000" w:themeColor="text1"/>
            <w:sz w:val="24"/>
            <w:szCs w:val="24"/>
            <w:u w:val="none"/>
            <w:bdr w:val="none" w:sz="0" w:space="0" w:color="auto" w:frame="1"/>
            <w:lang w:eastAsia="es-VE"/>
          </w:rPr>
          <w:t>Tsai</w:t>
        </w:r>
        <w:proofErr w:type="spellEnd"/>
        <w:r w:rsidR="00951616" w:rsidRPr="00B0090D">
          <w:rPr>
            <w:rStyle w:val="Hipervnculo"/>
            <w:rFonts w:ascii="Times New Roman" w:eastAsia="Times New Roman" w:hAnsi="Times New Roman" w:cs="Times New Roman"/>
            <w:color w:val="000000" w:themeColor="text1"/>
            <w:sz w:val="24"/>
            <w:szCs w:val="24"/>
            <w:u w:val="none"/>
            <w:bdr w:val="none" w:sz="0" w:space="0" w:color="auto" w:frame="1"/>
            <w:lang w:eastAsia="es-VE"/>
          </w:rPr>
          <w:t>, MD</w:t>
        </w:r>
      </w:hyperlink>
      <w:r w:rsidR="00951616" w:rsidRPr="00B0090D">
        <w:rPr>
          <w:rFonts w:ascii="Times New Roman" w:eastAsia="Times New Roman" w:hAnsi="Times New Roman" w:cs="Times New Roman"/>
          <w:color w:val="000000" w:themeColor="text1"/>
          <w:sz w:val="24"/>
          <w:szCs w:val="24"/>
          <w:bdr w:val="none" w:sz="0" w:space="0" w:color="auto" w:frame="1"/>
          <w:lang w:eastAsia="es-VE"/>
        </w:rPr>
        <w:t>.</w:t>
      </w:r>
    </w:p>
    <w:p w:rsidR="00951616" w:rsidRPr="00B0090D" w:rsidRDefault="00951616" w:rsidP="00472A9A">
      <w:pPr>
        <w:tabs>
          <w:tab w:val="left" w:pos="7380"/>
        </w:tabs>
        <w:spacing w:after="0" w:line="240" w:lineRule="auto"/>
        <w:jc w:val="both"/>
        <w:rPr>
          <w:rFonts w:ascii="Times New Roman" w:eastAsia="Times New Roman" w:hAnsi="Times New Roman" w:cs="Times New Roman"/>
          <w:color w:val="000000" w:themeColor="text1"/>
          <w:sz w:val="24"/>
          <w:szCs w:val="24"/>
          <w:lang w:eastAsia="es-VE"/>
        </w:rPr>
      </w:pPr>
      <w:r w:rsidRPr="00B0090D">
        <w:rPr>
          <w:rFonts w:ascii="Times New Roman" w:eastAsia="Times New Roman" w:hAnsi="Times New Roman" w:cs="Times New Roman"/>
          <w:i/>
          <w:iCs/>
          <w:color w:val="000000" w:themeColor="text1"/>
          <w:sz w:val="24"/>
          <w:szCs w:val="24"/>
          <w:lang w:eastAsia="es-VE"/>
        </w:rPr>
        <w:t>Jama </w:t>
      </w:r>
      <w:r w:rsidRPr="00B0090D">
        <w:rPr>
          <w:rFonts w:ascii="Times New Roman" w:eastAsia="Times New Roman" w:hAnsi="Times New Roman" w:cs="Times New Roman"/>
          <w:color w:val="000000" w:themeColor="text1"/>
          <w:sz w:val="24"/>
          <w:szCs w:val="24"/>
          <w:lang w:eastAsia="es-VE"/>
        </w:rPr>
        <w:t>2005; 294 (19): 2437-2445. </w:t>
      </w:r>
      <w:proofErr w:type="spellStart"/>
      <w:r w:rsidRPr="00B0090D">
        <w:rPr>
          <w:rFonts w:ascii="Times New Roman" w:eastAsia="Times New Roman" w:hAnsi="Times New Roman" w:cs="Times New Roman"/>
          <w:color w:val="000000" w:themeColor="text1"/>
          <w:sz w:val="24"/>
          <w:szCs w:val="24"/>
          <w:lang w:eastAsia="es-VE"/>
        </w:rPr>
        <w:t>Doi</w:t>
      </w:r>
      <w:proofErr w:type="spellEnd"/>
      <w:r w:rsidRPr="00B0090D">
        <w:rPr>
          <w:rFonts w:ascii="Times New Roman" w:eastAsia="Times New Roman" w:hAnsi="Times New Roman" w:cs="Times New Roman"/>
          <w:color w:val="000000" w:themeColor="text1"/>
          <w:sz w:val="24"/>
          <w:szCs w:val="24"/>
          <w:lang w:eastAsia="es-VE"/>
        </w:rPr>
        <w:t>: 10.1001 / jama.294.19.2437</w:t>
      </w:r>
      <w:r w:rsidR="00980F01" w:rsidRPr="00B0090D">
        <w:rPr>
          <w:rFonts w:ascii="Times New Roman" w:eastAsia="Times New Roman" w:hAnsi="Times New Roman" w:cs="Times New Roman"/>
          <w:color w:val="000000" w:themeColor="text1"/>
          <w:sz w:val="24"/>
          <w:szCs w:val="24"/>
          <w:lang w:eastAsia="es-VE"/>
        </w:rPr>
        <w:tab/>
      </w:r>
    </w:p>
    <w:p w:rsidR="00472A9A" w:rsidRPr="00B0090D" w:rsidRDefault="00472A9A" w:rsidP="00472A9A">
      <w:pPr>
        <w:spacing w:after="0" w:line="240" w:lineRule="auto"/>
        <w:jc w:val="both"/>
        <w:rPr>
          <w:rFonts w:ascii="Times New Roman" w:eastAsia="Times New Roman" w:hAnsi="Times New Roman" w:cs="Times New Roman"/>
          <w:b/>
          <w:bCs/>
          <w:color w:val="000000" w:themeColor="text1"/>
          <w:sz w:val="24"/>
          <w:szCs w:val="24"/>
          <w:lang w:eastAsia="es-VE"/>
        </w:rPr>
      </w:pPr>
    </w:p>
    <w:p w:rsidR="000E3664" w:rsidRPr="00B0090D" w:rsidRDefault="00472A9A" w:rsidP="00472A9A">
      <w:pPr>
        <w:spacing w:after="0" w:line="240" w:lineRule="auto"/>
        <w:jc w:val="both"/>
        <w:rPr>
          <w:rFonts w:ascii="Times New Roman" w:eastAsia="Times New Roman" w:hAnsi="Times New Roman" w:cs="Times New Roman"/>
          <w:color w:val="000000" w:themeColor="text1"/>
          <w:sz w:val="24"/>
          <w:szCs w:val="24"/>
          <w:lang w:eastAsia="es-VE"/>
        </w:rPr>
      </w:pPr>
      <w:r w:rsidRPr="00B0090D">
        <w:rPr>
          <w:rFonts w:ascii="Times New Roman" w:eastAsia="Times New Roman" w:hAnsi="Times New Roman" w:cs="Times New Roman"/>
          <w:b/>
          <w:bCs/>
          <w:color w:val="000000" w:themeColor="text1"/>
          <w:sz w:val="24"/>
          <w:szCs w:val="24"/>
          <w:lang w:eastAsia="es-VE"/>
        </w:rPr>
        <w:t>OBJETIVO</w:t>
      </w:r>
      <w:r w:rsidR="00980F01" w:rsidRPr="00B0090D">
        <w:rPr>
          <w:rFonts w:ascii="Times New Roman" w:eastAsia="Times New Roman" w:hAnsi="Times New Roman" w:cs="Times New Roman"/>
          <w:b/>
          <w:bCs/>
          <w:color w:val="000000" w:themeColor="text1"/>
          <w:sz w:val="24"/>
          <w:szCs w:val="24"/>
          <w:lang w:eastAsia="es-VE"/>
        </w:rPr>
        <w:t>:</w:t>
      </w:r>
      <w:r w:rsidR="00980F01" w:rsidRPr="00B0090D">
        <w:rPr>
          <w:rFonts w:ascii="Times New Roman" w:eastAsia="Times New Roman" w:hAnsi="Times New Roman" w:cs="Times New Roman"/>
          <w:color w:val="000000" w:themeColor="text1"/>
          <w:sz w:val="24"/>
          <w:szCs w:val="24"/>
          <w:lang w:eastAsia="es-VE"/>
        </w:rPr>
        <w:t> Comparar los efectos de 2 estrategias de reducción de lípidos en el riesgo de enfermedad cardiovascular en pacientes con un infarto de miocardio (IM) previo.</w:t>
      </w:r>
    </w:p>
    <w:p w:rsidR="00980F01" w:rsidRPr="00B0090D" w:rsidRDefault="00980F01" w:rsidP="00472A9A">
      <w:pPr>
        <w:spacing w:after="0" w:line="240" w:lineRule="auto"/>
        <w:jc w:val="both"/>
        <w:rPr>
          <w:rFonts w:ascii="Times New Roman" w:hAnsi="Times New Roman" w:cs="Times New Roman"/>
          <w:color w:val="000000" w:themeColor="text1"/>
          <w:sz w:val="24"/>
          <w:szCs w:val="24"/>
        </w:rPr>
      </w:pPr>
    </w:p>
    <w:p w:rsidR="00472A9A" w:rsidRPr="00B0090D" w:rsidRDefault="00472A9A" w:rsidP="00472A9A">
      <w:pPr>
        <w:spacing w:after="0" w:line="240" w:lineRule="auto"/>
        <w:jc w:val="both"/>
        <w:rPr>
          <w:rFonts w:ascii="Times New Roman" w:hAnsi="Times New Roman" w:cs="Times New Roman"/>
          <w:b/>
          <w:color w:val="000000" w:themeColor="text1"/>
          <w:sz w:val="24"/>
          <w:szCs w:val="24"/>
        </w:rPr>
      </w:pPr>
      <w:r w:rsidRPr="00B0090D">
        <w:rPr>
          <w:rFonts w:ascii="Times New Roman" w:hAnsi="Times New Roman" w:cs="Times New Roman"/>
          <w:b/>
          <w:color w:val="000000" w:themeColor="text1"/>
          <w:sz w:val="24"/>
          <w:szCs w:val="24"/>
        </w:rPr>
        <w:t>OBSERVACIONES REALIZADAS DURANTE LA PRESENTACIÓN:</w:t>
      </w:r>
    </w:p>
    <w:p w:rsidR="00472A9A" w:rsidRPr="00B0090D" w:rsidRDefault="00D13629" w:rsidP="00D13629">
      <w:pPr>
        <w:spacing w:after="0" w:line="240" w:lineRule="auto"/>
        <w:jc w:val="both"/>
        <w:rPr>
          <w:rFonts w:ascii="Times New Roman" w:hAnsi="Times New Roman" w:cs="Times New Roman"/>
          <w:color w:val="000000" w:themeColor="text1"/>
          <w:sz w:val="24"/>
          <w:szCs w:val="24"/>
        </w:rPr>
      </w:pPr>
      <w:r w:rsidRPr="00B0090D">
        <w:rPr>
          <w:rFonts w:ascii="Times New Roman" w:hAnsi="Times New Roman" w:cs="Times New Roman"/>
          <w:color w:val="000000" w:themeColor="text1"/>
          <w:sz w:val="24"/>
          <w:szCs w:val="24"/>
        </w:rPr>
        <w:t>En cuanto a la metodología del estudio:</w:t>
      </w:r>
    </w:p>
    <w:p w:rsidR="00D13629" w:rsidRPr="00B0090D" w:rsidRDefault="00D13629" w:rsidP="00D13629">
      <w:pPr>
        <w:pStyle w:val="Prrafodelista"/>
        <w:numPr>
          <w:ilvl w:val="0"/>
          <w:numId w:val="2"/>
        </w:numPr>
        <w:spacing w:after="0" w:line="240" w:lineRule="auto"/>
        <w:jc w:val="both"/>
        <w:rPr>
          <w:rFonts w:ascii="Times New Roman" w:hAnsi="Times New Roman" w:cs="Times New Roman"/>
          <w:color w:val="000000" w:themeColor="text1"/>
          <w:sz w:val="24"/>
          <w:szCs w:val="24"/>
        </w:rPr>
      </w:pPr>
      <w:r w:rsidRPr="00B0090D">
        <w:rPr>
          <w:rFonts w:ascii="Times New Roman" w:hAnsi="Times New Roman" w:cs="Times New Roman"/>
          <w:color w:val="000000" w:themeColor="text1"/>
          <w:sz w:val="24"/>
          <w:szCs w:val="24"/>
        </w:rPr>
        <w:t>Surgió una interrogante: ¿Por qué no se realizó como un estudio doble ciego? Probablemente por el costo que implicaba, ya que en uno de los países participantes, los autores no facilitaron el fármaco en estudio y por ende los pacientes debían realizar la compra del mismo.</w:t>
      </w:r>
    </w:p>
    <w:p w:rsidR="00D13629" w:rsidRPr="00B0090D" w:rsidRDefault="00D13629" w:rsidP="00D13629">
      <w:pPr>
        <w:pStyle w:val="Prrafodelista"/>
        <w:numPr>
          <w:ilvl w:val="0"/>
          <w:numId w:val="2"/>
        </w:numPr>
        <w:spacing w:after="0" w:line="240" w:lineRule="auto"/>
        <w:jc w:val="both"/>
        <w:rPr>
          <w:rFonts w:ascii="Times New Roman" w:hAnsi="Times New Roman" w:cs="Times New Roman"/>
          <w:color w:val="000000" w:themeColor="text1"/>
          <w:sz w:val="24"/>
          <w:szCs w:val="24"/>
        </w:rPr>
      </w:pPr>
      <w:r w:rsidRPr="00B0090D">
        <w:rPr>
          <w:rFonts w:ascii="Times New Roman" w:hAnsi="Times New Roman" w:cs="Times New Roman"/>
          <w:color w:val="000000" w:themeColor="text1"/>
          <w:sz w:val="24"/>
          <w:szCs w:val="24"/>
        </w:rPr>
        <w:t>Se planteó un diseño de tipo PROBE (</w:t>
      </w:r>
      <w:proofErr w:type="spellStart"/>
      <w:r w:rsidRPr="00B0090D">
        <w:rPr>
          <w:rFonts w:ascii="Times New Roman" w:hAnsi="Times New Roman" w:cs="Times New Roman"/>
          <w:color w:val="000000" w:themeColor="text1"/>
          <w:sz w:val="24"/>
          <w:szCs w:val="24"/>
          <w:shd w:val="clear" w:color="auto" w:fill="FFFFFF"/>
        </w:rPr>
        <w:t>Prospective</w:t>
      </w:r>
      <w:proofErr w:type="spellEnd"/>
      <w:r w:rsidRPr="00B0090D">
        <w:rPr>
          <w:rFonts w:ascii="Times New Roman" w:hAnsi="Times New Roman" w:cs="Times New Roman"/>
          <w:color w:val="000000" w:themeColor="text1"/>
          <w:sz w:val="24"/>
          <w:szCs w:val="24"/>
          <w:shd w:val="clear" w:color="auto" w:fill="FFFFFF"/>
        </w:rPr>
        <w:t xml:space="preserve">, </w:t>
      </w:r>
      <w:proofErr w:type="spellStart"/>
      <w:r w:rsidRPr="00B0090D">
        <w:rPr>
          <w:rFonts w:ascii="Times New Roman" w:hAnsi="Times New Roman" w:cs="Times New Roman"/>
          <w:color w:val="000000" w:themeColor="text1"/>
          <w:sz w:val="24"/>
          <w:szCs w:val="24"/>
          <w:shd w:val="clear" w:color="auto" w:fill="FFFFFF"/>
        </w:rPr>
        <w:t>Randomized</w:t>
      </w:r>
      <w:proofErr w:type="spellEnd"/>
      <w:r w:rsidRPr="00B0090D">
        <w:rPr>
          <w:rFonts w:ascii="Times New Roman" w:hAnsi="Times New Roman" w:cs="Times New Roman"/>
          <w:color w:val="000000" w:themeColor="text1"/>
          <w:sz w:val="24"/>
          <w:szCs w:val="24"/>
          <w:shd w:val="clear" w:color="auto" w:fill="FFFFFF"/>
        </w:rPr>
        <w:t xml:space="preserve">, Open, </w:t>
      </w:r>
      <w:proofErr w:type="spellStart"/>
      <w:r w:rsidRPr="00B0090D">
        <w:rPr>
          <w:rFonts w:ascii="Times New Roman" w:hAnsi="Times New Roman" w:cs="Times New Roman"/>
          <w:color w:val="000000" w:themeColor="text1"/>
          <w:sz w:val="24"/>
          <w:szCs w:val="24"/>
          <w:shd w:val="clear" w:color="auto" w:fill="FFFFFF"/>
        </w:rPr>
        <w:t>Blinded</w:t>
      </w:r>
      <w:proofErr w:type="spellEnd"/>
      <w:r w:rsidRPr="00B0090D">
        <w:rPr>
          <w:rFonts w:ascii="Times New Roman" w:hAnsi="Times New Roman" w:cs="Times New Roman"/>
          <w:color w:val="000000" w:themeColor="text1"/>
          <w:sz w:val="24"/>
          <w:szCs w:val="24"/>
          <w:shd w:val="clear" w:color="auto" w:fill="FFFFFF"/>
        </w:rPr>
        <w:t xml:space="preserve"> </w:t>
      </w:r>
      <w:proofErr w:type="spellStart"/>
      <w:r w:rsidRPr="00B0090D">
        <w:rPr>
          <w:rFonts w:ascii="Times New Roman" w:hAnsi="Times New Roman" w:cs="Times New Roman"/>
          <w:color w:val="000000" w:themeColor="text1"/>
          <w:sz w:val="24"/>
          <w:szCs w:val="24"/>
          <w:shd w:val="clear" w:color="auto" w:fill="FFFFFF"/>
        </w:rPr>
        <w:t>for</w:t>
      </w:r>
      <w:proofErr w:type="spellEnd"/>
      <w:r w:rsidRPr="00B0090D">
        <w:rPr>
          <w:rFonts w:ascii="Times New Roman" w:hAnsi="Times New Roman" w:cs="Times New Roman"/>
          <w:color w:val="000000" w:themeColor="text1"/>
          <w:sz w:val="24"/>
          <w:szCs w:val="24"/>
          <w:shd w:val="clear" w:color="auto" w:fill="FFFFFF"/>
        </w:rPr>
        <w:t xml:space="preserve"> </w:t>
      </w:r>
      <w:proofErr w:type="spellStart"/>
      <w:r w:rsidRPr="00B0090D">
        <w:rPr>
          <w:rFonts w:ascii="Times New Roman" w:hAnsi="Times New Roman" w:cs="Times New Roman"/>
          <w:color w:val="000000" w:themeColor="text1"/>
          <w:sz w:val="24"/>
          <w:szCs w:val="24"/>
          <w:shd w:val="clear" w:color="auto" w:fill="FFFFFF"/>
        </w:rPr>
        <w:t>the</w:t>
      </w:r>
      <w:proofErr w:type="spellEnd"/>
      <w:r w:rsidRPr="00B0090D">
        <w:rPr>
          <w:rFonts w:ascii="Times New Roman" w:hAnsi="Times New Roman" w:cs="Times New Roman"/>
          <w:color w:val="000000" w:themeColor="text1"/>
          <w:sz w:val="24"/>
          <w:szCs w:val="24"/>
          <w:shd w:val="clear" w:color="auto" w:fill="FFFFFF"/>
        </w:rPr>
        <w:t xml:space="preserve"> </w:t>
      </w:r>
      <w:proofErr w:type="spellStart"/>
      <w:r w:rsidRPr="00B0090D">
        <w:rPr>
          <w:rFonts w:ascii="Times New Roman" w:hAnsi="Times New Roman" w:cs="Times New Roman"/>
          <w:color w:val="000000" w:themeColor="text1"/>
          <w:sz w:val="24"/>
          <w:szCs w:val="24"/>
          <w:shd w:val="clear" w:color="auto" w:fill="FFFFFF"/>
        </w:rPr>
        <w:t>end-point</w:t>
      </w:r>
      <w:proofErr w:type="spellEnd"/>
      <w:r w:rsidRPr="00B0090D">
        <w:rPr>
          <w:rFonts w:ascii="Times New Roman" w:hAnsi="Times New Roman" w:cs="Times New Roman"/>
          <w:color w:val="000000" w:themeColor="text1"/>
          <w:sz w:val="24"/>
          <w:szCs w:val="24"/>
          <w:shd w:val="clear" w:color="auto" w:fill="FFFFFF"/>
        </w:rPr>
        <w:t xml:space="preserve"> </w:t>
      </w:r>
      <w:proofErr w:type="spellStart"/>
      <w:r w:rsidRPr="00B0090D">
        <w:rPr>
          <w:rFonts w:ascii="Times New Roman" w:hAnsi="Times New Roman" w:cs="Times New Roman"/>
          <w:color w:val="000000" w:themeColor="text1"/>
          <w:sz w:val="24"/>
          <w:szCs w:val="24"/>
          <w:shd w:val="clear" w:color="auto" w:fill="FFFFFF"/>
        </w:rPr>
        <w:t>Evaluators</w:t>
      </w:r>
      <w:proofErr w:type="spellEnd"/>
      <w:r w:rsidRPr="00B0090D">
        <w:rPr>
          <w:rFonts w:ascii="Times New Roman" w:hAnsi="Times New Roman" w:cs="Times New Roman"/>
          <w:color w:val="000000" w:themeColor="text1"/>
          <w:sz w:val="24"/>
          <w:szCs w:val="24"/>
          <w:shd w:val="clear" w:color="auto" w:fill="FFFFFF"/>
        </w:rPr>
        <w:t>), sin embargo a partir de la semana 24 dejó de ser ciego para el evaluador porque este último podía realizar cambios en las dosis administradas según los resultados de laboratorio de ese semana.</w:t>
      </w:r>
    </w:p>
    <w:p w:rsidR="00D13629" w:rsidRPr="00B0090D" w:rsidRDefault="00D13629" w:rsidP="00D13629">
      <w:pPr>
        <w:spacing w:after="0" w:line="240" w:lineRule="auto"/>
        <w:jc w:val="both"/>
        <w:rPr>
          <w:rFonts w:ascii="Times New Roman" w:hAnsi="Times New Roman" w:cs="Times New Roman"/>
          <w:color w:val="000000" w:themeColor="text1"/>
          <w:sz w:val="24"/>
          <w:szCs w:val="24"/>
        </w:rPr>
      </w:pPr>
    </w:p>
    <w:p w:rsidR="00D13629" w:rsidRPr="00B0090D" w:rsidRDefault="00D13629" w:rsidP="00D13629">
      <w:pPr>
        <w:spacing w:after="0" w:line="240" w:lineRule="auto"/>
        <w:jc w:val="both"/>
        <w:rPr>
          <w:rFonts w:ascii="Times New Roman" w:hAnsi="Times New Roman" w:cs="Times New Roman"/>
          <w:color w:val="000000" w:themeColor="text1"/>
          <w:sz w:val="24"/>
          <w:szCs w:val="24"/>
        </w:rPr>
      </w:pPr>
      <w:r w:rsidRPr="00B0090D">
        <w:rPr>
          <w:rFonts w:ascii="Times New Roman" w:hAnsi="Times New Roman" w:cs="Times New Roman"/>
          <w:color w:val="000000" w:themeColor="text1"/>
          <w:sz w:val="24"/>
          <w:szCs w:val="24"/>
        </w:rPr>
        <w:t>En cuanto a la tabla 1:</w:t>
      </w:r>
    </w:p>
    <w:p w:rsidR="00D13629" w:rsidRPr="00B0090D" w:rsidRDefault="00D13629" w:rsidP="00D13629">
      <w:pPr>
        <w:pStyle w:val="Prrafodelista"/>
        <w:numPr>
          <w:ilvl w:val="0"/>
          <w:numId w:val="3"/>
        </w:numPr>
        <w:spacing w:after="0" w:line="240" w:lineRule="auto"/>
        <w:jc w:val="both"/>
        <w:rPr>
          <w:rFonts w:ascii="Times New Roman" w:hAnsi="Times New Roman" w:cs="Times New Roman"/>
          <w:color w:val="000000" w:themeColor="text1"/>
          <w:sz w:val="24"/>
          <w:szCs w:val="24"/>
        </w:rPr>
      </w:pPr>
      <w:r w:rsidRPr="00B0090D">
        <w:rPr>
          <w:rFonts w:ascii="Times New Roman" w:hAnsi="Times New Roman" w:cs="Times New Roman"/>
          <w:color w:val="000000" w:themeColor="text1"/>
          <w:sz w:val="24"/>
          <w:szCs w:val="24"/>
        </w:rPr>
        <w:t xml:space="preserve">No todos los pacientes estaban en igualdad de condiciones, porque el 50,1% (grupo </w:t>
      </w:r>
      <w:proofErr w:type="spellStart"/>
      <w:r w:rsidRPr="00B0090D">
        <w:rPr>
          <w:rFonts w:ascii="Times New Roman" w:hAnsi="Times New Roman" w:cs="Times New Roman"/>
          <w:color w:val="000000" w:themeColor="text1"/>
          <w:sz w:val="24"/>
          <w:szCs w:val="24"/>
        </w:rPr>
        <w:t>simvastatina</w:t>
      </w:r>
      <w:proofErr w:type="spellEnd"/>
      <w:r w:rsidRPr="00B0090D">
        <w:rPr>
          <w:rFonts w:ascii="Times New Roman" w:hAnsi="Times New Roman" w:cs="Times New Roman"/>
          <w:color w:val="000000" w:themeColor="text1"/>
          <w:sz w:val="24"/>
          <w:szCs w:val="24"/>
        </w:rPr>
        <w:t xml:space="preserve">) y 50.3% (grupo </w:t>
      </w:r>
      <w:proofErr w:type="spellStart"/>
      <w:r w:rsidRPr="00B0090D">
        <w:rPr>
          <w:rFonts w:ascii="Times New Roman" w:hAnsi="Times New Roman" w:cs="Times New Roman"/>
          <w:color w:val="000000" w:themeColor="text1"/>
          <w:sz w:val="24"/>
          <w:szCs w:val="24"/>
        </w:rPr>
        <w:t>atorvastatina</w:t>
      </w:r>
      <w:proofErr w:type="spellEnd"/>
      <w:r w:rsidRPr="00B0090D">
        <w:rPr>
          <w:rFonts w:ascii="Times New Roman" w:hAnsi="Times New Roman" w:cs="Times New Roman"/>
          <w:color w:val="000000" w:themeColor="text1"/>
          <w:sz w:val="24"/>
          <w:szCs w:val="24"/>
        </w:rPr>
        <w:t xml:space="preserve">) ya venían recibiendo </w:t>
      </w:r>
      <w:proofErr w:type="spellStart"/>
      <w:r w:rsidRPr="00B0090D">
        <w:rPr>
          <w:rFonts w:ascii="Times New Roman" w:hAnsi="Times New Roman" w:cs="Times New Roman"/>
          <w:color w:val="000000" w:themeColor="text1"/>
          <w:sz w:val="24"/>
          <w:szCs w:val="24"/>
        </w:rPr>
        <w:t>simvastatina</w:t>
      </w:r>
      <w:proofErr w:type="spellEnd"/>
      <w:r w:rsidRPr="00B0090D">
        <w:rPr>
          <w:rFonts w:ascii="Times New Roman" w:hAnsi="Times New Roman" w:cs="Times New Roman"/>
          <w:color w:val="000000" w:themeColor="text1"/>
          <w:sz w:val="24"/>
          <w:szCs w:val="24"/>
        </w:rPr>
        <w:t xml:space="preserve"> y el 11.5% (grupo </w:t>
      </w:r>
      <w:proofErr w:type="spellStart"/>
      <w:r w:rsidRPr="00B0090D">
        <w:rPr>
          <w:rFonts w:ascii="Times New Roman" w:hAnsi="Times New Roman" w:cs="Times New Roman"/>
          <w:color w:val="000000" w:themeColor="text1"/>
          <w:sz w:val="24"/>
          <w:szCs w:val="24"/>
        </w:rPr>
        <w:t>simvastatina</w:t>
      </w:r>
      <w:proofErr w:type="spellEnd"/>
      <w:r w:rsidRPr="00B0090D">
        <w:rPr>
          <w:rFonts w:ascii="Times New Roman" w:hAnsi="Times New Roman" w:cs="Times New Roman"/>
          <w:color w:val="000000" w:themeColor="text1"/>
          <w:sz w:val="24"/>
          <w:szCs w:val="24"/>
        </w:rPr>
        <w:t xml:space="preserve">) y 11.2% (grupo </w:t>
      </w:r>
      <w:proofErr w:type="spellStart"/>
      <w:r w:rsidRPr="00B0090D">
        <w:rPr>
          <w:rFonts w:ascii="Times New Roman" w:hAnsi="Times New Roman" w:cs="Times New Roman"/>
          <w:color w:val="000000" w:themeColor="text1"/>
          <w:sz w:val="24"/>
          <w:szCs w:val="24"/>
        </w:rPr>
        <w:t>atorvastatina</w:t>
      </w:r>
      <w:proofErr w:type="spellEnd"/>
      <w:r w:rsidRPr="00B0090D">
        <w:rPr>
          <w:rFonts w:ascii="Times New Roman" w:hAnsi="Times New Roman" w:cs="Times New Roman"/>
          <w:color w:val="000000" w:themeColor="text1"/>
          <w:sz w:val="24"/>
          <w:szCs w:val="24"/>
        </w:rPr>
        <w:t xml:space="preserve">) </w:t>
      </w:r>
      <w:r w:rsidRPr="00B0090D">
        <w:rPr>
          <w:rFonts w:ascii="Times New Roman" w:hAnsi="Times New Roman" w:cs="Times New Roman"/>
          <w:color w:val="000000" w:themeColor="text1"/>
          <w:sz w:val="24"/>
          <w:szCs w:val="24"/>
        </w:rPr>
        <w:lastRenderedPageBreak/>
        <w:t xml:space="preserve">ya venían recibiendo </w:t>
      </w:r>
      <w:proofErr w:type="spellStart"/>
      <w:r w:rsidRPr="00B0090D">
        <w:rPr>
          <w:rFonts w:ascii="Times New Roman" w:hAnsi="Times New Roman" w:cs="Times New Roman"/>
          <w:color w:val="000000" w:themeColor="text1"/>
          <w:sz w:val="24"/>
          <w:szCs w:val="24"/>
        </w:rPr>
        <w:t>atorvastatina</w:t>
      </w:r>
      <w:proofErr w:type="spellEnd"/>
      <w:r w:rsidRPr="00B0090D">
        <w:rPr>
          <w:rFonts w:ascii="Times New Roman" w:hAnsi="Times New Roman" w:cs="Times New Roman"/>
          <w:color w:val="000000" w:themeColor="text1"/>
          <w:sz w:val="24"/>
          <w:szCs w:val="24"/>
        </w:rPr>
        <w:t xml:space="preserve"> previo a su ingreso al estudio y no se especifica durante cuánto tiempo lo habían recibido.</w:t>
      </w:r>
    </w:p>
    <w:p w:rsidR="00D13629" w:rsidRPr="00B0090D" w:rsidRDefault="00D13629" w:rsidP="00D13629">
      <w:pPr>
        <w:spacing w:after="0" w:line="240" w:lineRule="auto"/>
        <w:jc w:val="both"/>
        <w:rPr>
          <w:rFonts w:ascii="Times New Roman" w:hAnsi="Times New Roman" w:cs="Times New Roman"/>
          <w:color w:val="000000" w:themeColor="text1"/>
          <w:sz w:val="24"/>
          <w:szCs w:val="24"/>
        </w:rPr>
      </w:pPr>
      <w:r w:rsidRPr="00B0090D">
        <w:rPr>
          <w:rFonts w:ascii="Times New Roman" w:hAnsi="Times New Roman" w:cs="Times New Roman"/>
          <w:color w:val="000000" w:themeColor="text1"/>
          <w:sz w:val="24"/>
          <w:szCs w:val="24"/>
        </w:rPr>
        <w:t>En cuanto a la tabla 2:</w:t>
      </w:r>
    </w:p>
    <w:p w:rsidR="00D13629" w:rsidRPr="00B0090D" w:rsidRDefault="00BC686D" w:rsidP="00D13629">
      <w:pPr>
        <w:pStyle w:val="Prrafodelista"/>
        <w:numPr>
          <w:ilvl w:val="0"/>
          <w:numId w:val="4"/>
        </w:numPr>
        <w:spacing w:after="0" w:line="240" w:lineRule="auto"/>
        <w:jc w:val="both"/>
        <w:rPr>
          <w:rFonts w:ascii="Times New Roman" w:hAnsi="Times New Roman" w:cs="Times New Roman"/>
          <w:color w:val="000000" w:themeColor="text1"/>
          <w:sz w:val="24"/>
          <w:szCs w:val="24"/>
        </w:rPr>
      </w:pPr>
      <w:r w:rsidRPr="00B0090D">
        <w:rPr>
          <w:rFonts w:ascii="Times New Roman" w:hAnsi="Times New Roman" w:cs="Times New Roman"/>
          <w:color w:val="000000" w:themeColor="text1"/>
          <w:sz w:val="24"/>
          <w:szCs w:val="24"/>
        </w:rPr>
        <w:t>Muestra los cambios en los valores de lípidos y lipoproteínas al momento del ingreso al estudio, a las 12 semanas y luego anual durante 5 años, sin embargo al momento de calcular el efecto absoluto solo realizan la comparación entre los valores basales y el año de seguimiento, mas no realizan comparaciones a los 5 años, que fue el tiempo total de seguimiento, esto puede deberse a que al final de estudio solo se contaba con 1534 pacientes, lo cual se encuentra por debajo de la población estimada para el poder estadístico del 90%.</w:t>
      </w:r>
    </w:p>
    <w:p w:rsidR="00BC686D" w:rsidRPr="00B0090D" w:rsidRDefault="00BC686D" w:rsidP="006E7EEA">
      <w:pPr>
        <w:spacing w:after="0" w:line="240" w:lineRule="auto"/>
        <w:jc w:val="both"/>
        <w:rPr>
          <w:rFonts w:ascii="Times New Roman" w:hAnsi="Times New Roman" w:cs="Times New Roman"/>
          <w:color w:val="000000" w:themeColor="text1"/>
          <w:sz w:val="24"/>
          <w:szCs w:val="24"/>
        </w:rPr>
      </w:pPr>
    </w:p>
    <w:p w:rsidR="006E7EEA" w:rsidRPr="00B0090D" w:rsidRDefault="006E7EEA" w:rsidP="006E7EEA">
      <w:pPr>
        <w:spacing w:after="0" w:line="240" w:lineRule="auto"/>
        <w:jc w:val="both"/>
        <w:rPr>
          <w:rFonts w:ascii="Times New Roman" w:hAnsi="Times New Roman" w:cs="Times New Roman"/>
          <w:color w:val="000000" w:themeColor="text1"/>
          <w:sz w:val="24"/>
          <w:szCs w:val="24"/>
        </w:rPr>
      </w:pPr>
      <w:r w:rsidRPr="00B0090D">
        <w:rPr>
          <w:rFonts w:ascii="Times New Roman" w:hAnsi="Times New Roman" w:cs="Times New Roman"/>
          <w:color w:val="000000" w:themeColor="text1"/>
          <w:sz w:val="24"/>
          <w:szCs w:val="24"/>
        </w:rPr>
        <w:t>En cuanto a la tabla 3:</w:t>
      </w:r>
    </w:p>
    <w:p w:rsidR="006E7EEA" w:rsidRPr="00B0090D" w:rsidRDefault="006E7EEA" w:rsidP="006E7EEA">
      <w:pPr>
        <w:pStyle w:val="Prrafodelista"/>
        <w:numPr>
          <w:ilvl w:val="0"/>
          <w:numId w:val="5"/>
        </w:numPr>
        <w:spacing w:after="0" w:line="240" w:lineRule="auto"/>
        <w:jc w:val="both"/>
        <w:rPr>
          <w:rFonts w:ascii="Times New Roman" w:hAnsi="Times New Roman" w:cs="Times New Roman"/>
          <w:color w:val="000000" w:themeColor="text1"/>
          <w:sz w:val="24"/>
          <w:szCs w:val="24"/>
        </w:rPr>
      </w:pPr>
      <w:r w:rsidRPr="00B0090D">
        <w:rPr>
          <w:rFonts w:ascii="Times New Roman" w:hAnsi="Times New Roman" w:cs="Times New Roman"/>
          <w:color w:val="000000" w:themeColor="text1"/>
          <w:sz w:val="24"/>
          <w:szCs w:val="24"/>
        </w:rPr>
        <w:t>Cabe resaltar que el número de muertes fue similar en ambos grupos, recordando que “muerte” es el punto final más fuerte en cualquier estudio de investigación.</w:t>
      </w:r>
    </w:p>
    <w:p w:rsidR="006E7EEA" w:rsidRPr="00B0090D" w:rsidRDefault="006E7EEA" w:rsidP="006E7EEA">
      <w:pPr>
        <w:spacing w:after="0" w:line="240" w:lineRule="auto"/>
        <w:jc w:val="both"/>
        <w:rPr>
          <w:rFonts w:ascii="Times New Roman" w:hAnsi="Times New Roman" w:cs="Times New Roman"/>
          <w:color w:val="000000" w:themeColor="text1"/>
          <w:sz w:val="24"/>
          <w:szCs w:val="24"/>
        </w:rPr>
      </w:pPr>
    </w:p>
    <w:p w:rsidR="006E7EEA" w:rsidRPr="00B0090D" w:rsidRDefault="006E7EEA" w:rsidP="006E7EEA">
      <w:pPr>
        <w:spacing w:after="0" w:line="240" w:lineRule="auto"/>
        <w:jc w:val="both"/>
        <w:rPr>
          <w:rFonts w:ascii="Times New Roman" w:hAnsi="Times New Roman" w:cs="Times New Roman"/>
          <w:color w:val="000000" w:themeColor="text1"/>
          <w:sz w:val="24"/>
          <w:szCs w:val="24"/>
        </w:rPr>
      </w:pPr>
      <w:r w:rsidRPr="00B0090D">
        <w:rPr>
          <w:rFonts w:ascii="Times New Roman" w:hAnsi="Times New Roman" w:cs="Times New Roman"/>
          <w:color w:val="000000" w:themeColor="text1"/>
          <w:sz w:val="24"/>
          <w:szCs w:val="24"/>
        </w:rPr>
        <w:t>En cuanto a las figuras 2 y 3:</w:t>
      </w:r>
    </w:p>
    <w:p w:rsidR="006E7EEA" w:rsidRPr="00B0090D" w:rsidRDefault="006E7EEA" w:rsidP="006E7EEA">
      <w:pPr>
        <w:pStyle w:val="Prrafodelista"/>
        <w:numPr>
          <w:ilvl w:val="0"/>
          <w:numId w:val="6"/>
        </w:numPr>
        <w:spacing w:after="0" w:line="240" w:lineRule="auto"/>
        <w:jc w:val="both"/>
        <w:rPr>
          <w:rFonts w:ascii="Times New Roman" w:hAnsi="Times New Roman" w:cs="Times New Roman"/>
          <w:color w:val="000000" w:themeColor="text1"/>
          <w:sz w:val="24"/>
          <w:szCs w:val="24"/>
        </w:rPr>
      </w:pPr>
      <w:r w:rsidRPr="00B0090D">
        <w:rPr>
          <w:rFonts w:ascii="Times New Roman" w:hAnsi="Times New Roman" w:cs="Times New Roman"/>
          <w:color w:val="000000" w:themeColor="text1"/>
          <w:sz w:val="24"/>
          <w:szCs w:val="24"/>
        </w:rPr>
        <w:t>Es recomendable hacer las interpretaciones con base en la tabla 2 y no en las figuras, ya que muestran estimaciones globales que generan confusión, aunado a que cuentan con escalas diferentes lo que crea un efecto visual de separación importante de las curvas sin que realmente tenga significancia estadística.</w:t>
      </w:r>
    </w:p>
    <w:p w:rsidR="006E7EEA" w:rsidRPr="00B0090D" w:rsidRDefault="006E7EEA" w:rsidP="006E7EEA">
      <w:pPr>
        <w:spacing w:after="0" w:line="240" w:lineRule="auto"/>
        <w:jc w:val="both"/>
        <w:rPr>
          <w:rFonts w:ascii="Times New Roman" w:hAnsi="Times New Roman" w:cs="Times New Roman"/>
          <w:color w:val="000000" w:themeColor="text1"/>
          <w:sz w:val="24"/>
          <w:szCs w:val="24"/>
        </w:rPr>
      </w:pPr>
    </w:p>
    <w:p w:rsidR="006E7EEA" w:rsidRPr="00B0090D" w:rsidRDefault="006E7EEA" w:rsidP="006E7EEA">
      <w:pPr>
        <w:spacing w:after="0" w:line="240" w:lineRule="auto"/>
        <w:jc w:val="both"/>
        <w:rPr>
          <w:rFonts w:ascii="Times New Roman" w:hAnsi="Times New Roman" w:cs="Times New Roman"/>
          <w:color w:val="000000" w:themeColor="text1"/>
          <w:sz w:val="24"/>
          <w:szCs w:val="24"/>
        </w:rPr>
      </w:pPr>
      <w:r w:rsidRPr="00B0090D">
        <w:rPr>
          <w:rFonts w:ascii="Times New Roman" w:hAnsi="Times New Roman" w:cs="Times New Roman"/>
          <w:color w:val="000000" w:themeColor="text1"/>
          <w:sz w:val="24"/>
          <w:szCs w:val="24"/>
        </w:rPr>
        <w:t>En cuanto a la discusión realizada por los autores del estudio:</w:t>
      </w:r>
    </w:p>
    <w:p w:rsidR="006E7EEA" w:rsidRPr="00B0090D" w:rsidRDefault="006E7EEA" w:rsidP="006E7EEA">
      <w:pPr>
        <w:pStyle w:val="Prrafodelista"/>
        <w:numPr>
          <w:ilvl w:val="0"/>
          <w:numId w:val="7"/>
        </w:numPr>
        <w:spacing w:after="0" w:line="240" w:lineRule="auto"/>
        <w:jc w:val="both"/>
        <w:rPr>
          <w:rFonts w:ascii="Times New Roman" w:hAnsi="Times New Roman" w:cs="Times New Roman"/>
          <w:color w:val="000000" w:themeColor="text1"/>
          <w:sz w:val="24"/>
          <w:szCs w:val="24"/>
        </w:rPr>
      </w:pPr>
      <w:r w:rsidRPr="00B0090D">
        <w:rPr>
          <w:rFonts w:ascii="Times New Roman" w:hAnsi="Times New Roman" w:cs="Times New Roman"/>
          <w:color w:val="000000" w:themeColor="text1"/>
          <w:sz w:val="24"/>
          <w:szCs w:val="24"/>
        </w:rPr>
        <w:t>Citamos textual:</w:t>
      </w:r>
    </w:p>
    <w:p w:rsidR="006E7EEA" w:rsidRPr="00B0090D" w:rsidRDefault="006E7EEA" w:rsidP="006E7EEA">
      <w:pPr>
        <w:autoSpaceDE w:val="0"/>
        <w:autoSpaceDN w:val="0"/>
        <w:adjustRightInd w:val="0"/>
        <w:spacing w:after="0" w:line="240" w:lineRule="auto"/>
        <w:ind w:left="709" w:right="424"/>
        <w:jc w:val="both"/>
        <w:rPr>
          <w:rFonts w:ascii="Berkeley-Medium" w:hAnsi="Berkeley-Medium" w:cs="Berkeley-Medium"/>
          <w:color w:val="000000" w:themeColor="text1"/>
          <w:sz w:val="24"/>
          <w:szCs w:val="24"/>
        </w:rPr>
      </w:pPr>
      <w:r w:rsidRPr="00B0090D">
        <w:rPr>
          <w:rFonts w:ascii="Times New Roman" w:hAnsi="Times New Roman" w:cs="Times New Roman"/>
          <w:color w:val="000000" w:themeColor="text1"/>
          <w:sz w:val="24"/>
          <w:szCs w:val="24"/>
          <w:lang w:val="en-US"/>
        </w:rPr>
        <w:t>“</w:t>
      </w:r>
      <w:r w:rsidRPr="00B0090D">
        <w:rPr>
          <w:rFonts w:ascii="Berkeley-Medium" w:hAnsi="Berkeley-Medium" w:cs="Berkeley-Medium"/>
          <w:color w:val="000000" w:themeColor="text1"/>
          <w:sz w:val="24"/>
          <w:szCs w:val="24"/>
          <w:lang w:val="en-US"/>
        </w:rPr>
        <w:t xml:space="preserve">The IDEAL trial was not powered to detect a significant difference in </w:t>
      </w:r>
      <w:proofErr w:type="spellStart"/>
      <w:r w:rsidRPr="00B0090D">
        <w:rPr>
          <w:rFonts w:ascii="Berkeley-Medium" w:hAnsi="Berkeley-Medium" w:cs="Berkeley-Medium"/>
          <w:color w:val="000000" w:themeColor="text1"/>
          <w:sz w:val="24"/>
          <w:szCs w:val="24"/>
          <w:lang w:val="en-US"/>
        </w:rPr>
        <w:t>allcause</w:t>
      </w:r>
      <w:proofErr w:type="spellEnd"/>
      <w:r w:rsidRPr="00B0090D">
        <w:rPr>
          <w:rFonts w:ascii="Berkeley-Medium" w:hAnsi="Berkeley-Medium" w:cs="Berkeley-Medium"/>
          <w:color w:val="000000" w:themeColor="text1"/>
          <w:sz w:val="24"/>
          <w:szCs w:val="24"/>
          <w:lang w:val="en-US"/>
        </w:rPr>
        <w:t xml:space="preserve"> mortality”. </w:t>
      </w:r>
      <w:r w:rsidRPr="00B0090D">
        <w:rPr>
          <w:rFonts w:ascii="Berkeley-Medium" w:hAnsi="Berkeley-Medium" w:cs="Berkeley-Medium"/>
          <w:color w:val="000000" w:themeColor="text1"/>
          <w:sz w:val="24"/>
          <w:szCs w:val="24"/>
        </w:rPr>
        <w:t>(Traducción: El ensayo IDEAL no tuvo poder para detector diferencias significativas en mortalidad por todas las causas).</w:t>
      </w:r>
    </w:p>
    <w:p w:rsidR="006E7EEA" w:rsidRPr="00B0090D" w:rsidRDefault="006E7EEA" w:rsidP="006E7EEA">
      <w:pPr>
        <w:autoSpaceDE w:val="0"/>
        <w:autoSpaceDN w:val="0"/>
        <w:adjustRightInd w:val="0"/>
        <w:spacing w:after="0" w:line="240" w:lineRule="auto"/>
        <w:ind w:right="-1"/>
        <w:jc w:val="both"/>
        <w:rPr>
          <w:rFonts w:ascii="Berkeley-Medium" w:hAnsi="Berkeley-Medium" w:cs="Berkeley-Medium"/>
          <w:color w:val="000000" w:themeColor="text1"/>
          <w:sz w:val="24"/>
          <w:szCs w:val="24"/>
        </w:rPr>
      </w:pPr>
      <w:r w:rsidRPr="00B0090D">
        <w:rPr>
          <w:rFonts w:ascii="Berkeley-Medium" w:hAnsi="Berkeley-Medium" w:cs="Berkeley-Medium"/>
          <w:color w:val="000000" w:themeColor="text1"/>
          <w:sz w:val="24"/>
          <w:szCs w:val="24"/>
        </w:rPr>
        <w:tab/>
        <w:t>Esta afirmación no es real, ya que si afirman que hubo una reducción de IM no fatal, revascularización coronaria, evento cardiovascular mayor y enfermedad arterial periférica, es porque el estudio tuvo el poder estadístico para detectarlo</w:t>
      </w:r>
      <w:r w:rsidR="005F3F1A" w:rsidRPr="00B0090D">
        <w:rPr>
          <w:rFonts w:ascii="Berkeley-Medium" w:hAnsi="Berkeley-Medium" w:cs="Berkeley-Medium"/>
          <w:color w:val="000000" w:themeColor="text1"/>
          <w:sz w:val="24"/>
          <w:szCs w:val="24"/>
        </w:rPr>
        <w:t>; solo que no hubo reducción de las muertes.</w:t>
      </w:r>
    </w:p>
    <w:p w:rsidR="005F3F1A" w:rsidRPr="00B0090D" w:rsidRDefault="005F3F1A" w:rsidP="006E7EEA">
      <w:pPr>
        <w:autoSpaceDE w:val="0"/>
        <w:autoSpaceDN w:val="0"/>
        <w:adjustRightInd w:val="0"/>
        <w:spacing w:after="0" w:line="240" w:lineRule="auto"/>
        <w:ind w:right="-1"/>
        <w:jc w:val="both"/>
        <w:rPr>
          <w:rFonts w:ascii="Berkeley-Medium" w:hAnsi="Berkeley-Medium" w:cs="Berkeley-Medium"/>
          <w:color w:val="000000" w:themeColor="text1"/>
          <w:sz w:val="24"/>
          <w:szCs w:val="24"/>
        </w:rPr>
      </w:pPr>
    </w:p>
    <w:p w:rsidR="005F3F1A" w:rsidRPr="00B0090D" w:rsidRDefault="005F3F1A" w:rsidP="006E7EEA">
      <w:pPr>
        <w:autoSpaceDE w:val="0"/>
        <w:autoSpaceDN w:val="0"/>
        <w:adjustRightInd w:val="0"/>
        <w:spacing w:after="0" w:line="240" w:lineRule="auto"/>
        <w:ind w:right="-1"/>
        <w:jc w:val="both"/>
        <w:rPr>
          <w:rFonts w:ascii="Berkeley-Medium" w:hAnsi="Berkeley-Medium" w:cs="Berkeley-Medium"/>
          <w:color w:val="000000" w:themeColor="text1"/>
          <w:sz w:val="24"/>
          <w:szCs w:val="24"/>
        </w:rPr>
      </w:pPr>
      <w:r w:rsidRPr="00B0090D">
        <w:rPr>
          <w:rFonts w:ascii="Berkeley-Medium" w:hAnsi="Berkeley-Medium" w:cs="Berkeley-Medium"/>
          <w:color w:val="000000" w:themeColor="text1"/>
          <w:sz w:val="24"/>
          <w:szCs w:val="24"/>
        </w:rPr>
        <w:t>En cuanto a la lista de cotejo:</w:t>
      </w:r>
    </w:p>
    <w:p w:rsidR="005F3F1A" w:rsidRPr="00B0090D" w:rsidRDefault="005F3F1A" w:rsidP="005F3F1A">
      <w:pPr>
        <w:pStyle w:val="Prrafodelista"/>
        <w:numPr>
          <w:ilvl w:val="0"/>
          <w:numId w:val="8"/>
        </w:numPr>
        <w:autoSpaceDE w:val="0"/>
        <w:autoSpaceDN w:val="0"/>
        <w:adjustRightInd w:val="0"/>
        <w:spacing w:after="0" w:line="240" w:lineRule="auto"/>
        <w:ind w:right="-1"/>
        <w:jc w:val="both"/>
        <w:rPr>
          <w:rFonts w:ascii="Berkeley-Medium" w:hAnsi="Berkeley-Medium" w:cs="Berkeley-Medium"/>
          <w:color w:val="000000" w:themeColor="text1"/>
          <w:sz w:val="24"/>
          <w:szCs w:val="24"/>
        </w:rPr>
      </w:pPr>
      <w:r w:rsidRPr="00B0090D">
        <w:rPr>
          <w:rFonts w:ascii="Berkeley-Medium" w:hAnsi="Berkeley-Medium" w:cs="Berkeley-Medium"/>
          <w:color w:val="000000" w:themeColor="text1"/>
          <w:sz w:val="24"/>
          <w:szCs w:val="24"/>
        </w:rPr>
        <w:t xml:space="preserve">Validez: </w:t>
      </w:r>
      <w:r w:rsidR="002F1A78" w:rsidRPr="00B0090D">
        <w:rPr>
          <w:rFonts w:ascii="Berkeley-Medium" w:hAnsi="Berkeley-Medium" w:cs="Berkeley-Medium"/>
          <w:color w:val="000000" w:themeColor="text1"/>
          <w:sz w:val="24"/>
          <w:szCs w:val="24"/>
        </w:rPr>
        <w:t xml:space="preserve">Reseñar que no es doble ciego, porque así es el diseño del estudio (PROBE). Así mismo, también es meritorio hacer mención al hecho de que el estudio dejo de ser ciego para el evaluador a partir de la semana 24, ya que como se mencionó anteriormente debía hacer ajustes en las dosis de </w:t>
      </w:r>
      <w:proofErr w:type="spellStart"/>
      <w:r w:rsidR="002F1A78" w:rsidRPr="00B0090D">
        <w:rPr>
          <w:rFonts w:ascii="Berkeley-Medium" w:hAnsi="Berkeley-Medium" w:cs="Berkeley-Medium"/>
          <w:color w:val="000000" w:themeColor="text1"/>
          <w:sz w:val="24"/>
          <w:szCs w:val="24"/>
        </w:rPr>
        <w:t>estatinas</w:t>
      </w:r>
      <w:proofErr w:type="spellEnd"/>
      <w:r w:rsidR="002F1A78" w:rsidRPr="00B0090D">
        <w:rPr>
          <w:rFonts w:ascii="Berkeley-Medium" w:hAnsi="Berkeley-Medium" w:cs="Berkeley-Medium"/>
          <w:color w:val="000000" w:themeColor="text1"/>
          <w:sz w:val="24"/>
          <w:szCs w:val="24"/>
        </w:rPr>
        <w:t xml:space="preserve"> según los resultados de laboratorio.</w:t>
      </w:r>
    </w:p>
    <w:p w:rsidR="003B18FF" w:rsidRPr="00B0090D" w:rsidRDefault="003B18FF" w:rsidP="005F3F1A">
      <w:pPr>
        <w:pStyle w:val="Prrafodelista"/>
        <w:numPr>
          <w:ilvl w:val="0"/>
          <w:numId w:val="8"/>
        </w:numPr>
        <w:autoSpaceDE w:val="0"/>
        <w:autoSpaceDN w:val="0"/>
        <w:adjustRightInd w:val="0"/>
        <w:spacing w:after="0" w:line="240" w:lineRule="auto"/>
        <w:ind w:right="-1"/>
        <w:jc w:val="both"/>
        <w:rPr>
          <w:rFonts w:ascii="Berkeley-Medium" w:hAnsi="Berkeley-Medium" w:cs="Berkeley-Medium"/>
          <w:color w:val="000000" w:themeColor="text1"/>
          <w:sz w:val="24"/>
          <w:szCs w:val="24"/>
        </w:rPr>
      </w:pPr>
      <w:r w:rsidRPr="00B0090D">
        <w:rPr>
          <w:rFonts w:ascii="Berkeley-Medium" w:hAnsi="Berkeley-Medium" w:cs="Berkeley-Medium"/>
          <w:color w:val="000000" w:themeColor="text1"/>
          <w:sz w:val="24"/>
          <w:szCs w:val="24"/>
        </w:rPr>
        <w:t>Importancia: NNT: 33 (revascularización coronaria) y  NNH: 6 (elevación de enzimas hepáticas)</w:t>
      </w:r>
    </w:p>
    <w:p w:rsidR="005B205E" w:rsidRPr="00B0090D" w:rsidRDefault="005B205E" w:rsidP="005F3F1A">
      <w:pPr>
        <w:pStyle w:val="Prrafodelista"/>
        <w:numPr>
          <w:ilvl w:val="0"/>
          <w:numId w:val="8"/>
        </w:numPr>
        <w:autoSpaceDE w:val="0"/>
        <w:autoSpaceDN w:val="0"/>
        <w:adjustRightInd w:val="0"/>
        <w:spacing w:after="0" w:line="240" w:lineRule="auto"/>
        <w:ind w:right="-1"/>
        <w:jc w:val="both"/>
        <w:rPr>
          <w:rFonts w:ascii="Berkeley-Medium" w:hAnsi="Berkeley-Medium" w:cs="Berkeley-Medium"/>
          <w:color w:val="000000" w:themeColor="text1"/>
          <w:sz w:val="24"/>
          <w:szCs w:val="24"/>
        </w:rPr>
      </w:pPr>
      <w:r w:rsidRPr="00B0090D">
        <w:rPr>
          <w:rFonts w:ascii="Berkeley-Medium" w:hAnsi="Berkeley-Medium" w:cs="Berkeley-Medium"/>
          <w:color w:val="000000" w:themeColor="text1"/>
          <w:sz w:val="24"/>
          <w:szCs w:val="24"/>
        </w:rPr>
        <w:t>Incluir el conflicto de intereses.</w:t>
      </w:r>
    </w:p>
    <w:p w:rsidR="003B18FF" w:rsidRPr="00B0090D" w:rsidRDefault="003B18FF" w:rsidP="003B18FF">
      <w:pPr>
        <w:autoSpaceDE w:val="0"/>
        <w:autoSpaceDN w:val="0"/>
        <w:adjustRightInd w:val="0"/>
        <w:spacing w:after="0" w:line="240" w:lineRule="auto"/>
        <w:ind w:right="-1"/>
        <w:jc w:val="both"/>
        <w:rPr>
          <w:rFonts w:ascii="Berkeley-Medium" w:hAnsi="Berkeley-Medium" w:cs="Berkeley-Medium"/>
          <w:color w:val="000000" w:themeColor="text1"/>
          <w:sz w:val="24"/>
          <w:szCs w:val="24"/>
        </w:rPr>
      </w:pPr>
    </w:p>
    <w:p w:rsidR="003B18FF" w:rsidRPr="00B0090D" w:rsidRDefault="003B18FF" w:rsidP="003B18FF">
      <w:pPr>
        <w:autoSpaceDE w:val="0"/>
        <w:autoSpaceDN w:val="0"/>
        <w:adjustRightInd w:val="0"/>
        <w:spacing w:after="0" w:line="240" w:lineRule="auto"/>
        <w:ind w:right="-1"/>
        <w:jc w:val="both"/>
        <w:rPr>
          <w:rFonts w:ascii="Berkeley-Medium" w:hAnsi="Berkeley-Medium" w:cs="Berkeley-Medium"/>
          <w:color w:val="000000" w:themeColor="text1"/>
          <w:sz w:val="24"/>
          <w:szCs w:val="24"/>
        </w:rPr>
      </w:pPr>
      <w:r w:rsidRPr="00B0090D">
        <w:rPr>
          <w:rFonts w:ascii="Berkeley-Medium" w:hAnsi="Berkeley-Medium" w:cs="Berkeley-Medium"/>
          <w:color w:val="000000" w:themeColor="text1"/>
          <w:sz w:val="24"/>
          <w:szCs w:val="24"/>
        </w:rPr>
        <w:t>En cuanto al conflicto de intereses:</w:t>
      </w:r>
    </w:p>
    <w:p w:rsidR="009A3B47" w:rsidRPr="00B0090D" w:rsidRDefault="003B18FF" w:rsidP="003B18FF">
      <w:pPr>
        <w:pStyle w:val="Prrafodelista"/>
        <w:numPr>
          <w:ilvl w:val="0"/>
          <w:numId w:val="9"/>
        </w:numPr>
        <w:autoSpaceDE w:val="0"/>
        <w:autoSpaceDN w:val="0"/>
        <w:adjustRightInd w:val="0"/>
        <w:spacing w:after="0" w:line="240" w:lineRule="auto"/>
        <w:ind w:right="-1"/>
        <w:jc w:val="both"/>
        <w:rPr>
          <w:rFonts w:ascii="Berkeley-Medium" w:hAnsi="Berkeley-Medium" w:cs="Berkeley-Medium"/>
          <w:color w:val="000000" w:themeColor="text1"/>
          <w:sz w:val="24"/>
          <w:szCs w:val="24"/>
          <w:lang w:val="es-ES"/>
        </w:rPr>
      </w:pPr>
      <w:r w:rsidRPr="00B0090D">
        <w:rPr>
          <w:rFonts w:ascii="Berkeley-Medium" w:hAnsi="Berkeley-Medium" w:cs="Berkeley-Medium"/>
          <w:color w:val="000000" w:themeColor="text1"/>
          <w:sz w:val="24"/>
          <w:szCs w:val="24"/>
        </w:rPr>
        <w:t xml:space="preserve">A pesar de que no lo declararon de manera formal, si hubo conflicto de interés, lo que genera un sesgo de conflicto de interés, el cual es preocupante. </w:t>
      </w:r>
      <w:r w:rsidR="00CB3F71" w:rsidRPr="00B0090D">
        <w:rPr>
          <w:rFonts w:ascii="Berkeley-Medium" w:hAnsi="Berkeley-Medium" w:cs="Berkeley-Medium"/>
          <w:color w:val="000000" w:themeColor="text1"/>
          <w:sz w:val="24"/>
          <w:szCs w:val="24"/>
        </w:rPr>
        <w:t>El análisis estadístico inicial lo hizo el</w:t>
      </w:r>
      <w:r w:rsidRPr="00B0090D">
        <w:rPr>
          <w:rFonts w:ascii="Berkeley-Medium" w:hAnsi="Berkeley-Medium" w:cs="Berkeley-Medium"/>
          <w:color w:val="000000" w:themeColor="text1"/>
          <w:sz w:val="24"/>
          <w:szCs w:val="24"/>
        </w:rPr>
        <w:t xml:space="preserve"> Dr. </w:t>
      </w:r>
      <w:proofErr w:type="spellStart"/>
      <w:r w:rsidRPr="00B0090D">
        <w:rPr>
          <w:rFonts w:ascii="Berkeley-Medium" w:hAnsi="Berkeley-Medium" w:cs="Berkeley-Medium"/>
          <w:color w:val="000000" w:themeColor="text1"/>
          <w:sz w:val="24"/>
          <w:szCs w:val="24"/>
        </w:rPr>
        <w:t>Holme</w:t>
      </w:r>
      <w:proofErr w:type="spellEnd"/>
      <w:r w:rsidRPr="00B0090D">
        <w:rPr>
          <w:rFonts w:ascii="Berkeley-Medium" w:hAnsi="Berkeley-Medium" w:cs="Berkeley-Medium"/>
          <w:color w:val="000000" w:themeColor="text1"/>
          <w:sz w:val="24"/>
          <w:szCs w:val="24"/>
        </w:rPr>
        <w:t xml:space="preserve"> (empleado de Pfizer)</w:t>
      </w:r>
      <w:r w:rsidR="00CB3F71" w:rsidRPr="00B0090D">
        <w:rPr>
          <w:rFonts w:ascii="Berkeley-Medium" w:hAnsi="Berkeley-Medium" w:cs="Berkeley-Medium"/>
          <w:color w:val="000000" w:themeColor="text1"/>
          <w:sz w:val="24"/>
          <w:szCs w:val="24"/>
        </w:rPr>
        <w:t xml:space="preserve">, quien previamente  había recibido becas  por parte de Pfizer y el final por el patrocinador. </w:t>
      </w:r>
    </w:p>
    <w:p w:rsidR="003B18FF" w:rsidRDefault="005B205E" w:rsidP="003B18FF">
      <w:pPr>
        <w:pStyle w:val="Prrafodelista"/>
        <w:numPr>
          <w:ilvl w:val="0"/>
          <w:numId w:val="9"/>
        </w:numPr>
        <w:autoSpaceDE w:val="0"/>
        <w:autoSpaceDN w:val="0"/>
        <w:adjustRightInd w:val="0"/>
        <w:spacing w:after="0" w:line="240" w:lineRule="auto"/>
        <w:ind w:right="-1"/>
        <w:jc w:val="both"/>
        <w:rPr>
          <w:rFonts w:ascii="Berkeley-Medium" w:hAnsi="Berkeley-Medium" w:cs="Berkeley-Medium"/>
          <w:color w:val="000000" w:themeColor="text1"/>
          <w:sz w:val="24"/>
          <w:szCs w:val="24"/>
        </w:rPr>
      </w:pPr>
      <w:r w:rsidRPr="00B0090D">
        <w:rPr>
          <w:rFonts w:ascii="Berkeley-Medium" w:hAnsi="Berkeley-Medium" w:cs="Berkeley-Medium"/>
          <w:color w:val="000000" w:themeColor="text1"/>
          <w:sz w:val="24"/>
          <w:szCs w:val="24"/>
        </w:rPr>
        <w:t>Mencionar el conflicto de intereses en el aporte del grupo.</w:t>
      </w:r>
    </w:p>
    <w:p w:rsidR="00B0090D" w:rsidRDefault="00B0090D" w:rsidP="00B0090D">
      <w:pPr>
        <w:autoSpaceDE w:val="0"/>
        <w:autoSpaceDN w:val="0"/>
        <w:adjustRightInd w:val="0"/>
        <w:spacing w:after="0" w:line="240" w:lineRule="auto"/>
        <w:ind w:right="-1"/>
        <w:jc w:val="both"/>
        <w:rPr>
          <w:rFonts w:ascii="Berkeley-Medium" w:hAnsi="Berkeley-Medium" w:cs="Berkeley-Medium"/>
          <w:color w:val="000000" w:themeColor="text1"/>
          <w:sz w:val="24"/>
          <w:szCs w:val="24"/>
        </w:rPr>
      </w:pPr>
    </w:p>
    <w:p w:rsidR="006E3B39" w:rsidRDefault="006E3B39">
      <w:pPr>
        <w:rPr>
          <w:rFonts w:ascii="Berkeley-Medium" w:hAnsi="Berkeley-Medium" w:cs="Berkeley-Medium"/>
          <w:b/>
          <w:color w:val="000000" w:themeColor="text1"/>
          <w:sz w:val="24"/>
          <w:szCs w:val="24"/>
        </w:rPr>
      </w:pPr>
      <w:r>
        <w:rPr>
          <w:rFonts w:ascii="Berkeley-Medium" w:hAnsi="Berkeley-Medium" w:cs="Berkeley-Medium"/>
          <w:b/>
          <w:color w:val="000000" w:themeColor="text1"/>
          <w:sz w:val="24"/>
          <w:szCs w:val="24"/>
        </w:rPr>
        <w:br w:type="page"/>
      </w:r>
    </w:p>
    <w:p w:rsidR="006E3B39" w:rsidRDefault="006E3B39" w:rsidP="006E3B39">
      <w:pPr>
        <w:autoSpaceDE w:val="0"/>
        <w:autoSpaceDN w:val="0"/>
        <w:adjustRightInd w:val="0"/>
        <w:spacing w:after="0" w:line="240" w:lineRule="auto"/>
        <w:ind w:right="-1"/>
        <w:jc w:val="both"/>
        <w:rPr>
          <w:rFonts w:ascii="Berkeley-Medium" w:hAnsi="Berkeley-Medium" w:cs="Berkeley-Medium"/>
          <w:b/>
          <w:color w:val="000000" w:themeColor="text1"/>
          <w:sz w:val="24"/>
          <w:szCs w:val="24"/>
        </w:rPr>
      </w:pPr>
      <w:r>
        <w:rPr>
          <w:rFonts w:ascii="Berkeley-Medium" w:hAnsi="Berkeley-Medium" w:cs="Berkeley-Medium"/>
          <w:b/>
          <w:color w:val="000000" w:themeColor="text1"/>
          <w:sz w:val="24"/>
          <w:szCs w:val="24"/>
        </w:rPr>
        <w:lastRenderedPageBreak/>
        <w:t>APORTES DEL GRUPO:</w:t>
      </w:r>
    </w:p>
    <w:p w:rsidR="006E3B39" w:rsidRPr="006E3B39" w:rsidRDefault="006E3B39" w:rsidP="006E3B39">
      <w:pPr>
        <w:autoSpaceDE w:val="0"/>
        <w:autoSpaceDN w:val="0"/>
        <w:adjustRightInd w:val="0"/>
        <w:spacing w:after="0" w:line="240" w:lineRule="auto"/>
        <w:ind w:right="-1"/>
        <w:jc w:val="both"/>
        <w:rPr>
          <w:rFonts w:ascii="Berkeley-Medium" w:hAnsi="Berkeley-Medium" w:cs="Berkeley-Medium"/>
          <w:b/>
          <w:color w:val="000000" w:themeColor="text1"/>
          <w:sz w:val="24"/>
          <w:szCs w:val="24"/>
        </w:rPr>
      </w:pPr>
      <w:r w:rsidRPr="006E3B39">
        <w:rPr>
          <w:rFonts w:ascii="Berkeley-Medium" w:hAnsi="Berkeley-Medium" w:cs="Berkeley-Medium"/>
          <w:color w:val="000000" w:themeColor="text1"/>
          <w:sz w:val="24"/>
          <w:szCs w:val="24"/>
        </w:rPr>
        <w:t xml:space="preserve">En relación a la comparación de ambos grupos de </w:t>
      </w:r>
      <w:proofErr w:type="spellStart"/>
      <w:r w:rsidRPr="006E3B39">
        <w:rPr>
          <w:rFonts w:ascii="Berkeley-Medium" w:hAnsi="Berkeley-Medium" w:cs="Berkeley-Medium"/>
          <w:color w:val="000000" w:themeColor="text1"/>
          <w:sz w:val="24"/>
          <w:szCs w:val="24"/>
        </w:rPr>
        <w:t>estatinas</w:t>
      </w:r>
      <w:proofErr w:type="spellEnd"/>
      <w:r w:rsidRPr="006E3B39">
        <w:rPr>
          <w:rFonts w:ascii="Berkeley-Medium" w:hAnsi="Berkeley-Medium" w:cs="Berkeley-Medium"/>
          <w:color w:val="000000" w:themeColor="text1"/>
          <w:sz w:val="24"/>
          <w:szCs w:val="24"/>
        </w:rPr>
        <w:t xml:space="preserve"> (</w:t>
      </w:r>
      <w:proofErr w:type="spellStart"/>
      <w:r w:rsidRPr="006E3B39">
        <w:rPr>
          <w:rFonts w:ascii="Berkeley-Medium" w:hAnsi="Berkeley-Medium" w:cs="Berkeley-Medium"/>
          <w:color w:val="000000" w:themeColor="text1"/>
          <w:sz w:val="24"/>
          <w:szCs w:val="24"/>
        </w:rPr>
        <w:t>atorvastatina</w:t>
      </w:r>
      <w:proofErr w:type="spellEnd"/>
      <w:r w:rsidRPr="006E3B39">
        <w:rPr>
          <w:rFonts w:ascii="Berkeley-Medium" w:hAnsi="Berkeley-Medium" w:cs="Berkeley-Medium"/>
          <w:color w:val="000000" w:themeColor="text1"/>
          <w:sz w:val="24"/>
          <w:szCs w:val="24"/>
        </w:rPr>
        <w:t xml:space="preserve"> a altas dosis versus </w:t>
      </w:r>
      <w:proofErr w:type="spellStart"/>
      <w:r w:rsidRPr="006E3B39">
        <w:rPr>
          <w:rFonts w:ascii="Berkeley-Medium" w:hAnsi="Berkeley-Medium" w:cs="Berkeley-Medium"/>
          <w:color w:val="000000" w:themeColor="text1"/>
          <w:sz w:val="24"/>
          <w:szCs w:val="24"/>
        </w:rPr>
        <w:t>simvastatina</w:t>
      </w:r>
      <w:proofErr w:type="spellEnd"/>
      <w:r w:rsidRPr="006E3B39">
        <w:rPr>
          <w:rFonts w:ascii="Berkeley-Medium" w:hAnsi="Berkeley-Medium" w:cs="Berkeley-Medium"/>
          <w:color w:val="000000" w:themeColor="text1"/>
          <w:sz w:val="24"/>
          <w:szCs w:val="24"/>
        </w:rPr>
        <w:t xml:space="preserve"> a dosis moderada) no se puede concluir en el beneficio de uno sobre el otro, dada las limitaciones en la metodología del estudio, las cuales enumeraremos a continuación:</w:t>
      </w:r>
    </w:p>
    <w:p w:rsidR="006E3B39" w:rsidRDefault="00CB3F71" w:rsidP="006E3B39">
      <w:pPr>
        <w:pStyle w:val="Prrafodelista"/>
        <w:numPr>
          <w:ilvl w:val="0"/>
          <w:numId w:val="12"/>
        </w:numPr>
        <w:autoSpaceDE w:val="0"/>
        <w:autoSpaceDN w:val="0"/>
        <w:adjustRightInd w:val="0"/>
        <w:spacing w:after="0" w:line="240" w:lineRule="auto"/>
        <w:ind w:right="-1"/>
        <w:jc w:val="both"/>
        <w:rPr>
          <w:rFonts w:ascii="Berkeley-Medium" w:hAnsi="Berkeley-Medium" w:cs="Berkeley-Medium"/>
          <w:color w:val="000000" w:themeColor="text1"/>
          <w:sz w:val="24"/>
          <w:szCs w:val="24"/>
        </w:rPr>
      </w:pPr>
      <w:r w:rsidRPr="006E3B39">
        <w:rPr>
          <w:rFonts w:ascii="Berkeley-Medium" w:hAnsi="Berkeley-Medium" w:cs="Berkeley-Medium"/>
          <w:color w:val="000000" w:themeColor="text1"/>
          <w:sz w:val="24"/>
          <w:szCs w:val="24"/>
        </w:rPr>
        <w:t xml:space="preserve">No fue una comparación de </w:t>
      </w:r>
      <w:proofErr w:type="spellStart"/>
      <w:r w:rsidRPr="006E3B39">
        <w:rPr>
          <w:rFonts w:ascii="Berkeley-Medium" w:hAnsi="Berkeley-Medium" w:cs="Berkeley-Medium"/>
          <w:color w:val="000000" w:themeColor="text1"/>
          <w:sz w:val="24"/>
          <w:szCs w:val="24"/>
        </w:rPr>
        <w:t>estatinas</w:t>
      </w:r>
      <w:proofErr w:type="spellEnd"/>
      <w:r w:rsidRPr="006E3B39">
        <w:rPr>
          <w:rFonts w:ascii="Berkeley-Medium" w:hAnsi="Berkeley-Medium" w:cs="Berkeley-Medium"/>
          <w:color w:val="000000" w:themeColor="text1"/>
          <w:sz w:val="24"/>
          <w:szCs w:val="24"/>
        </w:rPr>
        <w:t xml:space="preserve"> de alta y moderada intensidad, debido a que en la semana 24  del segu</w:t>
      </w:r>
      <w:r w:rsidR="006E3B39">
        <w:rPr>
          <w:rFonts w:ascii="Berkeley-Medium" w:hAnsi="Berkeley-Medium" w:cs="Berkeley-Medium"/>
          <w:color w:val="000000" w:themeColor="text1"/>
          <w:sz w:val="24"/>
          <w:szCs w:val="24"/>
        </w:rPr>
        <w:t>i</w:t>
      </w:r>
      <w:r w:rsidRPr="006E3B39">
        <w:rPr>
          <w:rFonts w:ascii="Berkeley-Medium" w:hAnsi="Berkeley-Medium" w:cs="Berkeley-Medium"/>
          <w:color w:val="000000" w:themeColor="text1"/>
          <w:sz w:val="24"/>
          <w:szCs w:val="24"/>
        </w:rPr>
        <w:t xml:space="preserve">miento, se </w:t>
      </w:r>
      <w:r w:rsidR="006E3B39" w:rsidRPr="006E3B39">
        <w:rPr>
          <w:rFonts w:ascii="Berkeley-Medium" w:hAnsi="Berkeley-Medium" w:cs="Berkeley-Medium"/>
          <w:color w:val="000000" w:themeColor="text1"/>
          <w:sz w:val="24"/>
          <w:szCs w:val="24"/>
        </w:rPr>
        <w:t>realizó</w:t>
      </w:r>
      <w:r w:rsidRPr="006E3B39">
        <w:rPr>
          <w:rFonts w:ascii="Berkeley-Medium" w:hAnsi="Berkeley-Medium" w:cs="Berkeley-Medium"/>
          <w:color w:val="000000" w:themeColor="text1"/>
          <w:sz w:val="24"/>
          <w:szCs w:val="24"/>
        </w:rPr>
        <w:t xml:space="preserve">  ajuste de las dosis de los fármacos (aumento la dosis de </w:t>
      </w:r>
      <w:proofErr w:type="spellStart"/>
      <w:r w:rsidRPr="006E3B39">
        <w:rPr>
          <w:rFonts w:ascii="Berkeley-Medium" w:hAnsi="Berkeley-Medium" w:cs="Berkeley-Medium"/>
          <w:color w:val="000000" w:themeColor="text1"/>
          <w:sz w:val="24"/>
          <w:szCs w:val="24"/>
        </w:rPr>
        <w:t>simvastatina</w:t>
      </w:r>
      <w:proofErr w:type="spellEnd"/>
      <w:r w:rsidRPr="006E3B39">
        <w:rPr>
          <w:rFonts w:ascii="Berkeley-Medium" w:hAnsi="Berkeley-Medium" w:cs="Berkeley-Medium"/>
          <w:color w:val="000000" w:themeColor="text1"/>
          <w:sz w:val="24"/>
          <w:szCs w:val="24"/>
        </w:rPr>
        <w:t xml:space="preserve"> a 40 mg y se redujo </w:t>
      </w:r>
      <w:proofErr w:type="spellStart"/>
      <w:r w:rsidRPr="006E3B39">
        <w:rPr>
          <w:rFonts w:ascii="Berkeley-Medium" w:hAnsi="Berkeley-Medium" w:cs="Berkeley-Medium"/>
          <w:color w:val="000000" w:themeColor="text1"/>
          <w:sz w:val="24"/>
          <w:szCs w:val="24"/>
        </w:rPr>
        <w:t>atorvastatina</w:t>
      </w:r>
      <w:proofErr w:type="spellEnd"/>
      <w:r w:rsidRPr="006E3B39">
        <w:rPr>
          <w:rFonts w:ascii="Berkeley-Medium" w:hAnsi="Berkeley-Medium" w:cs="Berkeley-Medium"/>
          <w:color w:val="000000" w:themeColor="text1"/>
          <w:sz w:val="24"/>
          <w:szCs w:val="24"/>
        </w:rPr>
        <w:t xml:space="preserve">: 40 mg en algunos pacientes);  además muchos pacientes cambiaron el fármaco de estudio (recibieron </w:t>
      </w:r>
      <w:proofErr w:type="spellStart"/>
      <w:r w:rsidRPr="006E3B39">
        <w:rPr>
          <w:rFonts w:ascii="Berkeley-Medium" w:hAnsi="Berkeley-Medium" w:cs="Berkeley-Medium"/>
          <w:color w:val="000000" w:themeColor="text1"/>
          <w:sz w:val="24"/>
          <w:szCs w:val="24"/>
        </w:rPr>
        <w:t>simvastatina</w:t>
      </w:r>
      <w:proofErr w:type="spellEnd"/>
      <w:r w:rsidRPr="006E3B39">
        <w:rPr>
          <w:rFonts w:ascii="Berkeley-Medium" w:hAnsi="Berkeley-Medium" w:cs="Berkeley-Medium"/>
          <w:color w:val="000000" w:themeColor="text1"/>
          <w:sz w:val="24"/>
          <w:szCs w:val="24"/>
        </w:rPr>
        <w:t xml:space="preserve">  por </w:t>
      </w:r>
      <w:proofErr w:type="spellStart"/>
      <w:r w:rsidRPr="006E3B39">
        <w:rPr>
          <w:rFonts w:ascii="Berkeley-Medium" w:hAnsi="Berkeley-Medium" w:cs="Berkeley-Medium"/>
          <w:color w:val="000000" w:themeColor="text1"/>
          <w:sz w:val="24"/>
          <w:szCs w:val="24"/>
        </w:rPr>
        <w:t>atorvastatina</w:t>
      </w:r>
      <w:proofErr w:type="spellEnd"/>
      <w:r w:rsidRPr="006E3B39">
        <w:rPr>
          <w:rFonts w:ascii="Berkeley-Medium" w:hAnsi="Berkeley-Medium" w:cs="Berkeley-Medium"/>
          <w:color w:val="000000" w:themeColor="text1"/>
          <w:sz w:val="24"/>
          <w:szCs w:val="24"/>
        </w:rPr>
        <w:t xml:space="preserve"> y algunos </w:t>
      </w:r>
      <w:proofErr w:type="spellStart"/>
      <w:r w:rsidRPr="006E3B39">
        <w:rPr>
          <w:rFonts w:ascii="Berkeley-Medium" w:hAnsi="Berkeley-Medium" w:cs="Berkeley-Medium"/>
          <w:color w:val="000000" w:themeColor="text1"/>
          <w:sz w:val="24"/>
          <w:szCs w:val="24"/>
        </w:rPr>
        <w:t>pravastatina</w:t>
      </w:r>
      <w:proofErr w:type="spellEnd"/>
      <w:r w:rsidRPr="006E3B39">
        <w:rPr>
          <w:rFonts w:ascii="Berkeley-Medium" w:hAnsi="Berkeley-Medium" w:cs="Berkeley-Medium"/>
          <w:color w:val="000000" w:themeColor="text1"/>
          <w:sz w:val="24"/>
          <w:szCs w:val="24"/>
        </w:rPr>
        <w:t xml:space="preserve">), recordando que este estudio se </w:t>
      </w:r>
      <w:r w:rsidR="006E3B39" w:rsidRPr="006E3B39">
        <w:rPr>
          <w:rFonts w:ascii="Berkeley-Medium" w:hAnsi="Berkeley-Medium" w:cs="Berkeley-Medium"/>
          <w:color w:val="000000" w:themeColor="text1"/>
          <w:sz w:val="24"/>
          <w:szCs w:val="24"/>
        </w:rPr>
        <w:t>realizó</w:t>
      </w:r>
      <w:r w:rsidRPr="006E3B39">
        <w:rPr>
          <w:rFonts w:ascii="Berkeley-Medium" w:hAnsi="Berkeley-Medium" w:cs="Berkeley-Medium"/>
          <w:color w:val="000000" w:themeColor="text1"/>
          <w:sz w:val="24"/>
          <w:szCs w:val="24"/>
        </w:rPr>
        <w:t xml:space="preserve"> con intención a tratar por lo cual no nos pertinente concluir el beneficio a favor de alguno. </w:t>
      </w:r>
    </w:p>
    <w:p w:rsidR="009A3B47" w:rsidRDefault="00CB3F71" w:rsidP="006E3B39">
      <w:pPr>
        <w:pStyle w:val="Prrafodelista"/>
        <w:numPr>
          <w:ilvl w:val="0"/>
          <w:numId w:val="12"/>
        </w:numPr>
        <w:autoSpaceDE w:val="0"/>
        <w:autoSpaceDN w:val="0"/>
        <w:adjustRightInd w:val="0"/>
        <w:spacing w:after="0" w:line="240" w:lineRule="auto"/>
        <w:ind w:right="-1"/>
        <w:jc w:val="both"/>
        <w:rPr>
          <w:rFonts w:ascii="Berkeley-Medium" w:hAnsi="Berkeley-Medium" w:cs="Berkeley-Medium"/>
          <w:color w:val="000000" w:themeColor="text1"/>
          <w:sz w:val="24"/>
          <w:szCs w:val="24"/>
        </w:rPr>
      </w:pPr>
      <w:r w:rsidRPr="006E3B39">
        <w:rPr>
          <w:rFonts w:ascii="Berkeley-Medium" w:hAnsi="Berkeley-Medium" w:cs="Berkeley-Medium"/>
          <w:color w:val="000000" w:themeColor="text1"/>
          <w:sz w:val="24"/>
          <w:szCs w:val="24"/>
        </w:rPr>
        <w:t xml:space="preserve">En vista que el laboratorio central reportaba alteraciones en el perfil lipídico y de enzimas hepáticas directamente a algún investigador (el mismo debía conocer el fármaco que recibía la población de estudio para decidir el ajuste de las dosis) por lo cual se considera que fue un estudio abierto y no ciego para el investigador lo que pudo haber aumentado el sesgo de los resultados. </w:t>
      </w:r>
    </w:p>
    <w:p w:rsidR="009A3B47" w:rsidRPr="006E3B39" w:rsidRDefault="00CB3F71" w:rsidP="006E3B39">
      <w:pPr>
        <w:pStyle w:val="Prrafodelista"/>
        <w:numPr>
          <w:ilvl w:val="0"/>
          <w:numId w:val="12"/>
        </w:numPr>
        <w:autoSpaceDE w:val="0"/>
        <w:autoSpaceDN w:val="0"/>
        <w:adjustRightInd w:val="0"/>
        <w:ind w:right="-1"/>
        <w:jc w:val="both"/>
        <w:rPr>
          <w:rFonts w:ascii="Berkeley-Medium" w:hAnsi="Berkeley-Medium" w:cs="Berkeley-Medium"/>
          <w:color w:val="000000" w:themeColor="text1"/>
          <w:sz w:val="24"/>
          <w:szCs w:val="24"/>
          <w:lang w:val="es-ES"/>
        </w:rPr>
      </w:pPr>
      <w:r w:rsidRPr="006E3B39">
        <w:rPr>
          <w:rFonts w:ascii="Berkeley-Medium" w:hAnsi="Berkeley-Medium" w:cs="Berkeley-Medium"/>
          <w:color w:val="000000" w:themeColor="text1"/>
          <w:sz w:val="24"/>
          <w:szCs w:val="24"/>
        </w:rPr>
        <w:t xml:space="preserve">No establecen las DS en los niveles de lípidos, para definir con claridad si la reducción es real o al contrario los valores se superponen.  </w:t>
      </w:r>
    </w:p>
    <w:p w:rsidR="009A3B47" w:rsidRPr="006E3B39" w:rsidRDefault="00CB3F71" w:rsidP="006E3B39">
      <w:pPr>
        <w:pStyle w:val="Prrafodelista"/>
        <w:numPr>
          <w:ilvl w:val="0"/>
          <w:numId w:val="12"/>
        </w:numPr>
        <w:autoSpaceDE w:val="0"/>
        <w:autoSpaceDN w:val="0"/>
        <w:adjustRightInd w:val="0"/>
        <w:ind w:right="-1"/>
        <w:jc w:val="both"/>
        <w:rPr>
          <w:rFonts w:ascii="Berkeley-Medium" w:hAnsi="Berkeley-Medium" w:cs="Berkeley-Medium"/>
          <w:color w:val="000000" w:themeColor="text1"/>
          <w:sz w:val="24"/>
          <w:szCs w:val="24"/>
          <w:lang w:val="es-ES"/>
        </w:rPr>
      </w:pPr>
      <w:r w:rsidRPr="006E3B39">
        <w:rPr>
          <w:rFonts w:ascii="Berkeley-Medium" w:hAnsi="Berkeley-Medium" w:cs="Berkeley-Medium"/>
          <w:color w:val="000000" w:themeColor="text1"/>
          <w:sz w:val="24"/>
          <w:szCs w:val="24"/>
        </w:rPr>
        <w:t xml:space="preserve">El análisis estadístico inicial lo hizo el Dr. </w:t>
      </w:r>
      <w:proofErr w:type="spellStart"/>
      <w:r w:rsidRPr="006E3B39">
        <w:rPr>
          <w:rFonts w:ascii="Berkeley-Medium" w:hAnsi="Berkeley-Medium" w:cs="Berkeley-Medium"/>
          <w:color w:val="000000" w:themeColor="text1"/>
          <w:sz w:val="24"/>
          <w:szCs w:val="24"/>
        </w:rPr>
        <w:t>Holme</w:t>
      </w:r>
      <w:proofErr w:type="spellEnd"/>
      <w:r w:rsidRPr="006E3B39">
        <w:rPr>
          <w:rFonts w:ascii="Berkeley-Medium" w:hAnsi="Berkeley-Medium" w:cs="Berkeley-Medium"/>
          <w:color w:val="000000" w:themeColor="text1"/>
          <w:sz w:val="24"/>
          <w:szCs w:val="24"/>
        </w:rPr>
        <w:t xml:space="preserve"> (e</w:t>
      </w:r>
      <w:r w:rsidR="006E3B39">
        <w:rPr>
          <w:rFonts w:ascii="Berkeley-Medium" w:hAnsi="Berkeley-Medium" w:cs="Berkeley-Medium"/>
          <w:color w:val="000000" w:themeColor="text1"/>
          <w:sz w:val="24"/>
          <w:szCs w:val="24"/>
        </w:rPr>
        <w:t>mpleado de Pfizer)</w:t>
      </w:r>
      <w:r w:rsidRPr="006E3B39">
        <w:rPr>
          <w:rFonts w:ascii="Berkeley-Medium" w:hAnsi="Berkeley-Medium" w:cs="Berkeley-Medium"/>
          <w:color w:val="000000" w:themeColor="text1"/>
          <w:sz w:val="24"/>
          <w:szCs w:val="24"/>
        </w:rPr>
        <w:t xml:space="preserve">, quien previamente  había recibido becas  por parte de Pfizer y el final por el patrocinador. </w:t>
      </w:r>
    </w:p>
    <w:p w:rsidR="000E3F32" w:rsidRDefault="006E3B39" w:rsidP="000E3F32">
      <w:pPr>
        <w:autoSpaceDE w:val="0"/>
        <w:autoSpaceDN w:val="0"/>
        <w:adjustRightInd w:val="0"/>
        <w:spacing w:after="0" w:line="240" w:lineRule="auto"/>
        <w:jc w:val="both"/>
        <w:rPr>
          <w:rFonts w:ascii="Berkeley-Medium" w:hAnsi="Berkeley-Medium" w:cs="Berkeley-Medium"/>
          <w:b/>
          <w:bCs/>
          <w:color w:val="000000" w:themeColor="text1"/>
          <w:sz w:val="24"/>
          <w:szCs w:val="24"/>
        </w:rPr>
      </w:pPr>
      <w:r w:rsidRPr="006E3B39">
        <w:rPr>
          <w:rFonts w:ascii="Berkeley-Medium" w:hAnsi="Berkeley-Medium" w:cs="Berkeley-Medium"/>
          <w:color w:val="000000" w:themeColor="text1"/>
          <w:sz w:val="24"/>
          <w:szCs w:val="24"/>
        </w:rPr>
        <w:t xml:space="preserve">En relación a la pregunta de investigación: </w:t>
      </w:r>
      <w:r>
        <w:rPr>
          <w:rFonts w:ascii="Berkeley-Medium" w:hAnsi="Berkeley-Medium" w:cs="Berkeley-Medium"/>
          <w:b/>
          <w:bCs/>
          <w:color w:val="000000" w:themeColor="text1"/>
          <w:sz w:val="24"/>
          <w:szCs w:val="24"/>
        </w:rPr>
        <w:t>¿</w:t>
      </w:r>
      <w:r w:rsidRPr="006E3B39">
        <w:rPr>
          <w:rFonts w:ascii="Berkeley-Medium" w:hAnsi="Berkeley-Medium" w:cs="Berkeley-Medium"/>
          <w:b/>
          <w:bCs/>
          <w:color w:val="000000" w:themeColor="text1"/>
          <w:sz w:val="24"/>
          <w:szCs w:val="24"/>
        </w:rPr>
        <w:t xml:space="preserve">Cuál es la eficacia y seguridad del uso de </w:t>
      </w:r>
      <w:proofErr w:type="spellStart"/>
      <w:r w:rsidRPr="006E3B39">
        <w:rPr>
          <w:rFonts w:ascii="Berkeley-Medium" w:hAnsi="Berkeley-Medium" w:cs="Berkeley-Medium"/>
          <w:b/>
          <w:bCs/>
          <w:color w:val="000000" w:themeColor="text1"/>
          <w:sz w:val="24"/>
          <w:szCs w:val="24"/>
        </w:rPr>
        <w:t>estatinas</w:t>
      </w:r>
      <w:proofErr w:type="spellEnd"/>
      <w:r w:rsidRPr="006E3B39">
        <w:rPr>
          <w:rFonts w:ascii="Berkeley-Medium" w:hAnsi="Berkeley-Medium" w:cs="Berkeley-Medium"/>
          <w:b/>
          <w:bCs/>
          <w:color w:val="000000" w:themeColor="text1"/>
          <w:sz w:val="24"/>
          <w:szCs w:val="24"/>
        </w:rPr>
        <w:t xml:space="preserve"> a do</w:t>
      </w:r>
      <w:r w:rsidR="000E3F32">
        <w:rPr>
          <w:rFonts w:ascii="Berkeley-Medium" w:hAnsi="Berkeley-Medium" w:cs="Berkeley-Medium"/>
          <w:b/>
          <w:bCs/>
          <w:color w:val="000000" w:themeColor="text1"/>
          <w:sz w:val="24"/>
          <w:szCs w:val="24"/>
        </w:rPr>
        <w:t>sis altas en pacientes con SCA?</w:t>
      </w:r>
    </w:p>
    <w:p w:rsidR="000E3F32" w:rsidRPr="000E3F32" w:rsidRDefault="000E3F32" w:rsidP="000E3F32">
      <w:pPr>
        <w:autoSpaceDE w:val="0"/>
        <w:autoSpaceDN w:val="0"/>
        <w:adjustRightInd w:val="0"/>
        <w:spacing w:after="0" w:line="240" w:lineRule="auto"/>
        <w:jc w:val="both"/>
        <w:rPr>
          <w:rFonts w:ascii="Berkeley-Medium" w:hAnsi="Berkeley-Medium" w:cs="Berkeley-Medium"/>
          <w:b/>
          <w:bCs/>
          <w:color w:val="000000" w:themeColor="text1"/>
          <w:sz w:val="24"/>
          <w:szCs w:val="24"/>
        </w:rPr>
      </w:pPr>
      <w:r w:rsidRPr="000E3F32">
        <w:rPr>
          <w:rFonts w:ascii="Berkeley-Medium" w:hAnsi="Berkeley-Medium" w:cs="Berkeley-Medium"/>
          <w:b/>
          <w:bCs/>
          <w:color w:val="000000" w:themeColor="text1"/>
          <w:sz w:val="24"/>
          <w:szCs w:val="24"/>
        </w:rPr>
        <w:t xml:space="preserve">Destacamos el sesgo dado por el conflicto de intereses, previo a la presentación de los aportes: </w:t>
      </w:r>
    </w:p>
    <w:p w:rsidR="009A3B47" w:rsidRPr="000E3F32" w:rsidRDefault="00CB3F71" w:rsidP="000E3F32">
      <w:pPr>
        <w:pStyle w:val="Prrafodelista"/>
        <w:numPr>
          <w:ilvl w:val="0"/>
          <w:numId w:val="15"/>
        </w:numPr>
        <w:autoSpaceDE w:val="0"/>
        <w:autoSpaceDN w:val="0"/>
        <w:adjustRightInd w:val="0"/>
        <w:ind w:right="-1"/>
        <w:jc w:val="both"/>
        <w:rPr>
          <w:rFonts w:ascii="Berkeley-Medium" w:hAnsi="Berkeley-Medium" w:cs="Berkeley-Medium"/>
          <w:color w:val="000000" w:themeColor="text1"/>
          <w:sz w:val="24"/>
          <w:szCs w:val="24"/>
          <w:lang w:val="es-ES"/>
        </w:rPr>
      </w:pPr>
      <w:r w:rsidRPr="000E3F32">
        <w:rPr>
          <w:rFonts w:ascii="Berkeley-Medium" w:hAnsi="Berkeley-Medium" w:cs="Berkeley-Medium"/>
          <w:color w:val="000000" w:themeColor="text1"/>
          <w:sz w:val="24"/>
          <w:szCs w:val="24"/>
        </w:rPr>
        <w:t>El presente estudio quiso comparar dos medicamentos (</w:t>
      </w:r>
      <w:proofErr w:type="spellStart"/>
      <w:r w:rsidRPr="000E3F32">
        <w:rPr>
          <w:rFonts w:ascii="Berkeley-Medium" w:hAnsi="Berkeley-Medium" w:cs="Berkeley-Medium"/>
          <w:color w:val="000000" w:themeColor="text1"/>
          <w:sz w:val="24"/>
          <w:szCs w:val="24"/>
        </w:rPr>
        <w:t>atorvastatina</w:t>
      </w:r>
      <w:proofErr w:type="spellEnd"/>
      <w:r w:rsidRPr="000E3F32">
        <w:rPr>
          <w:rFonts w:ascii="Berkeley-Medium" w:hAnsi="Berkeley-Medium" w:cs="Berkeley-Medium"/>
          <w:color w:val="000000" w:themeColor="text1"/>
          <w:sz w:val="24"/>
          <w:szCs w:val="24"/>
        </w:rPr>
        <w:t xml:space="preserve"> a altas dosis (80mg ) y </w:t>
      </w:r>
      <w:proofErr w:type="spellStart"/>
      <w:r w:rsidRPr="000E3F32">
        <w:rPr>
          <w:rFonts w:ascii="Berkeley-Medium" w:hAnsi="Berkeley-Medium" w:cs="Berkeley-Medium"/>
          <w:color w:val="000000" w:themeColor="text1"/>
          <w:sz w:val="24"/>
          <w:szCs w:val="24"/>
        </w:rPr>
        <w:t>simvastatina</w:t>
      </w:r>
      <w:proofErr w:type="spellEnd"/>
      <w:r w:rsidRPr="000E3F32">
        <w:rPr>
          <w:rFonts w:ascii="Berkeley-Medium" w:hAnsi="Berkeley-Medium" w:cs="Berkeley-Medium"/>
          <w:color w:val="000000" w:themeColor="text1"/>
          <w:sz w:val="24"/>
          <w:szCs w:val="24"/>
        </w:rPr>
        <w:t xml:space="preserve"> a dosis moderada (20mg),  en relación a la reducción de los niveles de lípidos, </w:t>
      </w:r>
      <w:proofErr w:type="spellStart"/>
      <w:r w:rsidRPr="000E3F32">
        <w:rPr>
          <w:rFonts w:ascii="Berkeley-Medium" w:hAnsi="Berkeley-Medium" w:cs="Berkeley-Medium"/>
          <w:color w:val="000000" w:themeColor="text1"/>
          <w:sz w:val="24"/>
          <w:szCs w:val="24"/>
        </w:rPr>
        <w:t>lipoproteinas</w:t>
      </w:r>
      <w:proofErr w:type="spellEnd"/>
      <w:r w:rsidRPr="000E3F32">
        <w:rPr>
          <w:rFonts w:ascii="Berkeley-Medium" w:hAnsi="Berkeley-Medium" w:cs="Berkeley-Medium"/>
          <w:color w:val="000000" w:themeColor="text1"/>
          <w:sz w:val="24"/>
          <w:szCs w:val="24"/>
        </w:rPr>
        <w:t xml:space="preserve"> y en eventos cardiovasculares, evidenciándose diversas fallas en su metodología, para comparar ambos fármacos, sin embargo a pesar de las deficiencias del estudio, se demostró que existe beneficio en cuanto a la reducción de infarto agudo de miocardio no fatal, Revascularización coronaria, y enfermedad arterial periférica, sin poder definir con claridad si esta eficacia fue a dosis altas, dada la variabilidad de</w:t>
      </w:r>
      <w:r w:rsidR="000E3F32">
        <w:rPr>
          <w:rFonts w:ascii="Berkeley-Medium" w:hAnsi="Berkeley-Medium" w:cs="Berkeley-Medium"/>
          <w:color w:val="000000" w:themeColor="text1"/>
          <w:sz w:val="24"/>
          <w:szCs w:val="24"/>
        </w:rPr>
        <w:t xml:space="preserve"> las mismas durante el estudio.</w:t>
      </w:r>
    </w:p>
    <w:p w:rsidR="009A3B47" w:rsidRPr="004712F8" w:rsidRDefault="00CB3F71" w:rsidP="004712F8">
      <w:pPr>
        <w:pStyle w:val="Prrafodelista"/>
        <w:numPr>
          <w:ilvl w:val="0"/>
          <w:numId w:val="15"/>
        </w:numPr>
        <w:autoSpaceDE w:val="0"/>
        <w:autoSpaceDN w:val="0"/>
        <w:adjustRightInd w:val="0"/>
        <w:ind w:right="-1"/>
        <w:jc w:val="both"/>
        <w:rPr>
          <w:rFonts w:ascii="Berkeley-Medium" w:hAnsi="Berkeley-Medium" w:cs="Berkeley-Medium"/>
          <w:color w:val="000000" w:themeColor="text1"/>
          <w:sz w:val="24"/>
          <w:szCs w:val="24"/>
          <w:lang w:val="es-ES"/>
        </w:rPr>
      </w:pPr>
      <w:r w:rsidRPr="004712F8">
        <w:rPr>
          <w:rFonts w:ascii="Berkeley-Medium" w:hAnsi="Berkeley-Medium" w:cs="Berkeley-Medium"/>
          <w:color w:val="000000" w:themeColor="text1"/>
          <w:sz w:val="24"/>
          <w:szCs w:val="24"/>
        </w:rPr>
        <w:t xml:space="preserve">En relación a la seguridad, el efecto adverso </w:t>
      </w:r>
      <w:r w:rsidR="004712F8" w:rsidRPr="004712F8">
        <w:rPr>
          <w:rFonts w:ascii="Berkeley-Medium" w:hAnsi="Berkeley-Medium" w:cs="Berkeley-Medium"/>
          <w:color w:val="000000" w:themeColor="text1"/>
          <w:sz w:val="24"/>
          <w:szCs w:val="24"/>
        </w:rPr>
        <w:t>más</w:t>
      </w:r>
      <w:r w:rsidRPr="004712F8">
        <w:rPr>
          <w:rFonts w:ascii="Berkeley-Medium" w:hAnsi="Berkeley-Medium" w:cs="Berkeley-Medium"/>
          <w:color w:val="000000" w:themeColor="text1"/>
          <w:sz w:val="24"/>
          <w:szCs w:val="24"/>
        </w:rPr>
        <w:t xml:space="preserve"> importante reportado fue la elevación de las transaminasas en el grupo de </w:t>
      </w:r>
      <w:proofErr w:type="spellStart"/>
      <w:r w:rsidRPr="004712F8">
        <w:rPr>
          <w:rFonts w:ascii="Berkeley-Medium" w:hAnsi="Berkeley-Medium" w:cs="Berkeley-Medium"/>
          <w:color w:val="000000" w:themeColor="text1"/>
          <w:sz w:val="24"/>
          <w:szCs w:val="24"/>
        </w:rPr>
        <w:t>atorvastatina</w:t>
      </w:r>
      <w:proofErr w:type="spellEnd"/>
      <w:r w:rsidRPr="004712F8">
        <w:rPr>
          <w:rFonts w:ascii="Berkeley-Medium" w:hAnsi="Berkeley-Medium" w:cs="Berkeley-Medium"/>
          <w:color w:val="000000" w:themeColor="text1"/>
          <w:sz w:val="24"/>
          <w:szCs w:val="24"/>
        </w:rPr>
        <w:t>, evidenciándose que se deben tratar pocos pacientes para lograr la elevación de las mismas (NNH</w:t>
      </w:r>
      <w:proofErr w:type="gramStart"/>
      <w:r w:rsidRPr="004712F8">
        <w:rPr>
          <w:rFonts w:ascii="Berkeley-Medium" w:hAnsi="Berkeley-Medium" w:cs="Berkeley-Medium"/>
          <w:color w:val="000000" w:themeColor="text1"/>
          <w:sz w:val="24"/>
          <w:szCs w:val="24"/>
        </w:rPr>
        <w:t>:  6</w:t>
      </w:r>
      <w:proofErr w:type="gramEnd"/>
      <w:r w:rsidRPr="004712F8">
        <w:rPr>
          <w:rFonts w:ascii="Berkeley-Medium" w:hAnsi="Berkeley-Medium" w:cs="Berkeley-Medium"/>
          <w:color w:val="000000" w:themeColor="text1"/>
          <w:sz w:val="24"/>
          <w:szCs w:val="24"/>
        </w:rPr>
        <w:t xml:space="preserve"> y NNH: 3 respectivamente), por lo cual consideramos evaluar el riesgo-beneficio al incorporar dicho fármaco a la terapéutica de los pacientes con SCA.</w:t>
      </w:r>
    </w:p>
    <w:p w:rsidR="000E3F32" w:rsidRPr="004712F8" w:rsidRDefault="00CB3F71" w:rsidP="004712F8">
      <w:pPr>
        <w:pStyle w:val="Prrafodelista"/>
        <w:numPr>
          <w:ilvl w:val="0"/>
          <w:numId w:val="15"/>
        </w:numPr>
        <w:autoSpaceDE w:val="0"/>
        <w:autoSpaceDN w:val="0"/>
        <w:adjustRightInd w:val="0"/>
        <w:ind w:right="-1"/>
        <w:jc w:val="both"/>
        <w:rPr>
          <w:rFonts w:ascii="Berkeley-Medium" w:hAnsi="Berkeley-Medium" w:cs="Berkeley-Medium"/>
          <w:color w:val="000000" w:themeColor="text1"/>
          <w:sz w:val="24"/>
          <w:szCs w:val="24"/>
          <w:lang w:val="es-ES"/>
        </w:rPr>
      </w:pPr>
      <w:r w:rsidRPr="004712F8">
        <w:rPr>
          <w:rFonts w:ascii="Berkeley-Medium" w:hAnsi="Berkeley-Medium" w:cs="Berkeley-Medium"/>
          <w:color w:val="000000" w:themeColor="text1"/>
          <w:sz w:val="24"/>
          <w:szCs w:val="24"/>
        </w:rPr>
        <w:t xml:space="preserve">Sin embargo sugerimos que se analicen los estudios pilotos, para evaluar el beneficio real de las </w:t>
      </w:r>
      <w:proofErr w:type="spellStart"/>
      <w:r w:rsidRPr="004712F8">
        <w:rPr>
          <w:rFonts w:ascii="Berkeley-Medium" w:hAnsi="Berkeley-Medium" w:cs="Berkeley-Medium"/>
          <w:color w:val="000000" w:themeColor="text1"/>
          <w:sz w:val="24"/>
          <w:szCs w:val="24"/>
        </w:rPr>
        <w:t>estatinas</w:t>
      </w:r>
      <w:proofErr w:type="spellEnd"/>
      <w:r w:rsidRPr="004712F8">
        <w:rPr>
          <w:rFonts w:ascii="Berkeley-Medium" w:hAnsi="Berkeley-Medium" w:cs="Berkeley-Medium"/>
          <w:color w:val="000000" w:themeColor="text1"/>
          <w:sz w:val="24"/>
          <w:szCs w:val="24"/>
        </w:rPr>
        <w:t xml:space="preserve"> y no comparar ambos grupos farmacológicos (como en nuestro estudio), debido a que estos estudios analizados, parten de la premisa que existe be</w:t>
      </w:r>
      <w:r w:rsidR="004712F8">
        <w:rPr>
          <w:rFonts w:ascii="Berkeley-Medium" w:hAnsi="Berkeley-Medium" w:cs="Berkeley-Medium"/>
          <w:color w:val="000000" w:themeColor="text1"/>
          <w:sz w:val="24"/>
          <w:szCs w:val="24"/>
        </w:rPr>
        <w:t xml:space="preserve">neficio en el uso de </w:t>
      </w:r>
      <w:proofErr w:type="spellStart"/>
      <w:r w:rsidR="004712F8">
        <w:rPr>
          <w:rFonts w:ascii="Berkeley-Medium" w:hAnsi="Berkeley-Medium" w:cs="Berkeley-Medium"/>
          <w:color w:val="000000" w:themeColor="text1"/>
          <w:sz w:val="24"/>
          <w:szCs w:val="24"/>
        </w:rPr>
        <w:t>estatinas</w:t>
      </w:r>
      <w:proofErr w:type="spellEnd"/>
      <w:r w:rsidR="004712F8">
        <w:rPr>
          <w:rFonts w:ascii="Berkeley-Medium" w:hAnsi="Berkeley-Medium" w:cs="Berkeley-Medium"/>
          <w:color w:val="000000" w:themeColor="text1"/>
          <w:sz w:val="24"/>
          <w:szCs w:val="24"/>
        </w:rPr>
        <w:t>.</w:t>
      </w:r>
    </w:p>
    <w:p w:rsidR="00B0090D" w:rsidRPr="006E3B39" w:rsidRDefault="00B0090D" w:rsidP="006E3B39">
      <w:pPr>
        <w:autoSpaceDE w:val="0"/>
        <w:autoSpaceDN w:val="0"/>
        <w:adjustRightInd w:val="0"/>
        <w:spacing w:after="0" w:line="240" w:lineRule="auto"/>
        <w:ind w:right="-1"/>
        <w:jc w:val="both"/>
        <w:rPr>
          <w:rFonts w:ascii="Berkeley-Medium" w:hAnsi="Berkeley-Medium" w:cs="Berkeley-Medium"/>
          <w:color w:val="000000" w:themeColor="text1"/>
          <w:sz w:val="24"/>
          <w:szCs w:val="24"/>
          <w:lang w:val="es-ES"/>
        </w:rPr>
      </w:pPr>
      <w:bookmarkStart w:id="0" w:name="_GoBack"/>
      <w:bookmarkEnd w:id="0"/>
    </w:p>
    <w:sectPr w:rsidR="00B0090D" w:rsidRPr="006E3B39" w:rsidSect="009A3B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keley-Mediu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19E2"/>
    <w:multiLevelType w:val="hybridMultilevel"/>
    <w:tmpl w:val="898C34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56C5513"/>
    <w:multiLevelType w:val="hybridMultilevel"/>
    <w:tmpl w:val="E48ED010"/>
    <w:lvl w:ilvl="0" w:tplc="89BEBB46">
      <w:start w:val="1"/>
      <w:numFmt w:val="bullet"/>
      <w:lvlText w:val="-"/>
      <w:lvlJc w:val="left"/>
      <w:pPr>
        <w:tabs>
          <w:tab w:val="num" w:pos="720"/>
        </w:tabs>
        <w:ind w:left="720" w:hanging="360"/>
      </w:pPr>
      <w:rPr>
        <w:rFonts w:ascii="Times New Roman" w:hAnsi="Times New Roman" w:hint="default"/>
      </w:rPr>
    </w:lvl>
    <w:lvl w:ilvl="1" w:tplc="E08E39FE" w:tentative="1">
      <w:start w:val="1"/>
      <w:numFmt w:val="bullet"/>
      <w:lvlText w:val="-"/>
      <w:lvlJc w:val="left"/>
      <w:pPr>
        <w:tabs>
          <w:tab w:val="num" w:pos="1440"/>
        </w:tabs>
        <w:ind w:left="1440" w:hanging="360"/>
      </w:pPr>
      <w:rPr>
        <w:rFonts w:ascii="Times New Roman" w:hAnsi="Times New Roman" w:hint="default"/>
      </w:rPr>
    </w:lvl>
    <w:lvl w:ilvl="2" w:tplc="2A24F446" w:tentative="1">
      <w:start w:val="1"/>
      <w:numFmt w:val="bullet"/>
      <w:lvlText w:val="-"/>
      <w:lvlJc w:val="left"/>
      <w:pPr>
        <w:tabs>
          <w:tab w:val="num" w:pos="2160"/>
        </w:tabs>
        <w:ind w:left="2160" w:hanging="360"/>
      </w:pPr>
      <w:rPr>
        <w:rFonts w:ascii="Times New Roman" w:hAnsi="Times New Roman" w:hint="default"/>
      </w:rPr>
    </w:lvl>
    <w:lvl w:ilvl="3" w:tplc="E07CA706" w:tentative="1">
      <w:start w:val="1"/>
      <w:numFmt w:val="bullet"/>
      <w:lvlText w:val="-"/>
      <w:lvlJc w:val="left"/>
      <w:pPr>
        <w:tabs>
          <w:tab w:val="num" w:pos="2880"/>
        </w:tabs>
        <w:ind w:left="2880" w:hanging="360"/>
      </w:pPr>
      <w:rPr>
        <w:rFonts w:ascii="Times New Roman" w:hAnsi="Times New Roman" w:hint="default"/>
      </w:rPr>
    </w:lvl>
    <w:lvl w:ilvl="4" w:tplc="310AB0F0" w:tentative="1">
      <w:start w:val="1"/>
      <w:numFmt w:val="bullet"/>
      <w:lvlText w:val="-"/>
      <w:lvlJc w:val="left"/>
      <w:pPr>
        <w:tabs>
          <w:tab w:val="num" w:pos="3600"/>
        </w:tabs>
        <w:ind w:left="3600" w:hanging="360"/>
      </w:pPr>
      <w:rPr>
        <w:rFonts w:ascii="Times New Roman" w:hAnsi="Times New Roman" w:hint="default"/>
      </w:rPr>
    </w:lvl>
    <w:lvl w:ilvl="5" w:tplc="6BE83422" w:tentative="1">
      <w:start w:val="1"/>
      <w:numFmt w:val="bullet"/>
      <w:lvlText w:val="-"/>
      <w:lvlJc w:val="left"/>
      <w:pPr>
        <w:tabs>
          <w:tab w:val="num" w:pos="4320"/>
        </w:tabs>
        <w:ind w:left="4320" w:hanging="360"/>
      </w:pPr>
      <w:rPr>
        <w:rFonts w:ascii="Times New Roman" w:hAnsi="Times New Roman" w:hint="default"/>
      </w:rPr>
    </w:lvl>
    <w:lvl w:ilvl="6" w:tplc="76003ED0" w:tentative="1">
      <w:start w:val="1"/>
      <w:numFmt w:val="bullet"/>
      <w:lvlText w:val="-"/>
      <w:lvlJc w:val="left"/>
      <w:pPr>
        <w:tabs>
          <w:tab w:val="num" w:pos="5040"/>
        </w:tabs>
        <w:ind w:left="5040" w:hanging="360"/>
      </w:pPr>
      <w:rPr>
        <w:rFonts w:ascii="Times New Roman" w:hAnsi="Times New Roman" w:hint="default"/>
      </w:rPr>
    </w:lvl>
    <w:lvl w:ilvl="7" w:tplc="09ECE83C" w:tentative="1">
      <w:start w:val="1"/>
      <w:numFmt w:val="bullet"/>
      <w:lvlText w:val="-"/>
      <w:lvlJc w:val="left"/>
      <w:pPr>
        <w:tabs>
          <w:tab w:val="num" w:pos="5760"/>
        </w:tabs>
        <w:ind w:left="5760" w:hanging="360"/>
      </w:pPr>
      <w:rPr>
        <w:rFonts w:ascii="Times New Roman" w:hAnsi="Times New Roman" w:hint="default"/>
      </w:rPr>
    </w:lvl>
    <w:lvl w:ilvl="8" w:tplc="DDDAA4D8" w:tentative="1">
      <w:start w:val="1"/>
      <w:numFmt w:val="bullet"/>
      <w:lvlText w:val="-"/>
      <w:lvlJc w:val="left"/>
      <w:pPr>
        <w:tabs>
          <w:tab w:val="num" w:pos="6480"/>
        </w:tabs>
        <w:ind w:left="6480" w:hanging="360"/>
      </w:pPr>
      <w:rPr>
        <w:rFonts w:ascii="Times New Roman" w:hAnsi="Times New Roman" w:hint="default"/>
      </w:rPr>
    </w:lvl>
  </w:abstractNum>
  <w:abstractNum w:abstractNumId="2">
    <w:nsid w:val="351A6E31"/>
    <w:multiLevelType w:val="hybridMultilevel"/>
    <w:tmpl w:val="38EC1822"/>
    <w:lvl w:ilvl="0" w:tplc="546E934A">
      <w:start w:val="1"/>
      <w:numFmt w:val="bullet"/>
      <w:lvlText w:val="-"/>
      <w:lvlJc w:val="left"/>
      <w:pPr>
        <w:tabs>
          <w:tab w:val="num" w:pos="720"/>
        </w:tabs>
        <w:ind w:left="720" w:hanging="360"/>
      </w:pPr>
      <w:rPr>
        <w:rFonts w:ascii="Times New Roman" w:hAnsi="Times New Roman" w:hint="default"/>
      </w:rPr>
    </w:lvl>
    <w:lvl w:ilvl="1" w:tplc="EC16B4E4" w:tentative="1">
      <w:start w:val="1"/>
      <w:numFmt w:val="bullet"/>
      <w:lvlText w:val="-"/>
      <w:lvlJc w:val="left"/>
      <w:pPr>
        <w:tabs>
          <w:tab w:val="num" w:pos="1440"/>
        </w:tabs>
        <w:ind w:left="1440" w:hanging="360"/>
      </w:pPr>
      <w:rPr>
        <w:rFonts w:ascii="Times New Roman" w:hAnsi="Times New Roman" w:hint="default"/>
      </w:rPr>
    </w:lvl>
    <w:lvl w:ilvl="2" w:tplc="46D0F2AE" w:tentative="1">
      <w:start w:val="1"/>
      <w:numFmt w:val="bullet"/>
      <w:lvlText w:val="-"/>
      <w:lvlJc w:val="left"/>
      <w:pPr>
        <w:tabs>
          <w:tab w:val="num" w:pos="2160"/>
        </w:tabs>
        <w:ind w:left="2160" w:hanging="360"/>
      </w:pPr>
      <w:rPr>
        <w:rFonts w:ascii="Times New Roman" w:hAnsi="Times New Roman" w:hint="default"/>
      </w:rPr>
    </w:lvl>
    <w:lvl w:ilvl="3" w:tplc="C54C6788" w:tentative="1">
      <w:start w:val="1"/>
      <w:numFmt w:val="bullet"/>
      <w:lvlText w:val="-"/>
      <w:lvlJc w:val="left"/>
      <w:pPr>
        <w:tabs>
          <w:tab w:val="num" w:pos="2880"/>
        </w:tabs>
        <w:ind w:left="2880" w:hanging="360"/>
      </w:pPr>
      <w:rPr>
        <w:rFonts w:ascii="Times New Roman" w:hAnsi="Times New Roman" w:hint="default"/>
      </w:rPr>
    </w:lvl>
    <w:lvl w:ilvl="4" w:tplc="3F9C95C2" w:tentative="1">
      <w:start w:val="1"/>
      <w:numFmt w:val="bullet"/>
      <w:lvlText w:val="-"/>
      <w:lvlJc w:val="left"/>
      <w:pPr>
        <w:tabs>
          <w:tab w:val="num" w:pos="3600"/>
        </w:tabs>
        <w:ind w:left="3600" w:hanging="360"/>
      </w:pPr>
      <w:rPr>
        <w:rFonts w:ascii="Times New Roman" w:hAnsi="Times New Roman" w:hint="default"/>
      </w:rPr>
    </w:lvl>
    <w:lvl w:ilvl="5" w:tplc="9786643A" w:tentative="1">
      <w:start w:val="1"/>
      <w:numFmt w:val="bullet"/>
      <w:lvlText w:val="-"/>
      <w:lvlJc w:val="left"/>
      <w:pPr>
        <w:tabs>
          <w:tab w:val="num" w:pos="4320"/>
        </w:tabs>
        <w:ind w:left="4320" w:hanging="360"/>
      </w:pPr>
      <w:rPr>
        <w:rFonts w:ascii="Times New Roman" w:hAnsi="Times New Roman" w:hint="default"/>
      </w:rPr>
    </w:lvl>
    <w:lvl w:ilvl="6" w:tplc="883C0EDE" w:tentative="1">
      <w:start w:val="1"/>
      <w:numFmt w:val="bullet"/>
      <w:lvlText w:val="-"/>
      <w:lvlJc w:val="left"/>
      <w:pPr>
        <w:tabs>
          <w:tab w:val="num" w:pos="5040"/>
        </w:tabs>
        <w:ind w:left="5040" w:hanging="360"/>
      </w:pPr>
      <w:rPr>
        <w:rFonts w:ascii="Times New Roman" w:hAnsi="Times New Roman" w:hint="default"/>
      </w:rPr>
    </w:lvl>
    <w:lvl w:ilvl="7" w:tplc="D8608464" w:tentative="1">
      <w:start w:val="1"/>
      <w:numFmt w:val="bullet"/>
      <w:lvlText w:val="-"/>
      <w:lvlJc w:val="left"/>
      <w:pPr>
        <w:tabs>
          <w:tab w:val="num" w:pos="5760"/>
        </w:tabs>
        <w:ind w:left="5760" w:hanging="360"/>
      </w:pPr>
      <w:rPr>
        <w:rFonts w:ascii="Times New Roman" w:hAnsi="Times New Roman" w:hint="default"/>
      </w:rPr>
    </w:lvl>
    <w:lvl w:ilvl="8" w:tplc="709205C6" w:tentative="1">
      <w:start w:val="1"/>
      <w:numFmt w:val="bullet"/>
      <w:lvlText w:val="-"/>
      <w:lvlJc w:val="left"/>
      <w:pPr>
        <w:tabs>
          <w:tab w:val="num" w:pos="6480"/>
        </w:tabs>
        <w:ind w:left="6480" w:hanging="360"/>
      </w:pPr>
      <w:rPr>
        <w:rFonts w:ascii="Times New Roman" w:hAnsi="Times New Roman" w:hint="default"/>
      </w:rPr>
    </w:lvl>
  </w:abstractNum>
  <w:abstractNum w:abstractNumId="3">
    <w:nsid w:val="39C5680B"/>
    <w:multiLevelType w:val="hybridMultilevel"/>
    <w:tmpl w:val="0FDE05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13417B2"/>
    <w:multiLevelType w:val="hybridMultilevel"/>
    <w:tmpl w:val="E66422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2742EC1"/>
    <w:multiLevelType w:val="hybridMultilevel"/>
    <w:tmpl w:val="D76268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386209F"/>
    <w:multiLevelType w:val="hybridMultilevel"/>
    <w:tmpl w:val="C248D5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2BC3410"/>
    <w:multiLevelType w:val="hybridMultilevel"/>
    <w:tmpl w:val="068EF0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2D7366C"/>
    <w:multiLevelType w:val="hybridMultilevel"/>
    <w:tmpl w:val="6D084F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378793E"/>
    <w:multiLevelType w:val="hybridMultilevel"/>
    <w:tmpl w:val="FFCA8212"/>
    <w:lvl w:ilvl="0" w:tplc="7FBE0C28">
      <w:start w:val="1"/>
      <w:numFmt w:val="bullet"/>
      <w:lvlText w:val="•"/>
      <w:lvlJc w:val="left"/>
      <w:pPr>
        <w:tabs>
          <w:tab w:val="num" w:pos="720"/>
        </w:tabs>
        <w:ind w:left="720" w:hanging="360"/>
      </w:pPr>
      <w:rPr>
        <w:rFonts w:ascii="Times New Roman" w:hAnsi="Times New Roman" w:hint="default"/>
      </w:rPr>
    </w:lvl>
    <w:lvl w:ilvl="1" w:tplc="C048313C" w:tentative="1">
      <w:start w:val="1"/>
      <w:numFmt w:val="bullet"/>
      <w:lvlText w:val="•"/>
      <w:lvlJc w:val="left"/>
      <w:pPr>
        <w:tabs>
          <w:tab w:val="num" w:pos="1440"/>
        </w:tabs>
        <w:ind w:left="1440" w:hanging="360"/>
      </w:pPr>
      <w:rPr>
        <w:rFonts w:ascii="Times New Roman" w:hAnsi="Times New Roman" w:hint="default"/>
      </w:rPr>
    </w:lvl>
    <w:lvl w:ilvl="2" w:tplc="4BC408E2" w:tentative="1">
      <w:start w:val="1"/>
      <w:numFmt w:val="bullet"/>
      <w:lvlText w:val="•"/>
      <w:lvlJc w:val="left"/>
      <w:pPr>
        <w:tabs>
          <w:tab w:val="num" w:pos="2160"/>
        </w:tabs>
        <w:ind w:left="2160" w:hanging="360"/>
      </w:pPr>
      <w:rPr>
        <w:rFonts w:ascii="Times New Roman" w:hAnsi="Times New Roman" w:hint="default"/>
      </w:rPr>
    </w:lvl>
    <w:lvl w:ilvl="3" w:tplc="3334B258" w:tentative="1">
      <w:start w:val="1"/>
      <w:numFmt w:val="bullet"/>
      <w:lvlText w:val="•"/>
      <w:lvlJc w:val="left"/>
      <w:pPr>
        <w:tabs>
          <w:tab w:val="num" w:pos="2880"/>
        </w:tabs>
        <w:ind w:left="2880" w:hanging="360"/>
      </w:pPr>
      <w:rPr>
        <w:rFonts w:ascii="Times New Roman" w:hAnsi="Times New Roman" w:hint="default"/>
      </w:rPr>
    </w:lvl>
    <w:lvl w:ilvl="4" w:tplc="5558AB7A" w:tentative="1">
      <w:start w:val="1"/>
      <w:numFmt w:val="bullet"/>
      <w:lvlText w:val="•"/>
      <w:lvlJc w:val="left"/>
      <w:pPr>
        <w:tabs>
          <w:tab w:val="num" w:pos="3600"/>
        </w:tabs>
        <w:ind w:left="3600" w:hanging="360"/>
      </w:pPr>
      <w:rPr>
        <w:rFonts w:ascii="Times New Roman" w:hAnsi="Times New Roman" w:hint="default"/>
      </w:rPr>
    </w:lvl>
    <w:lvl w:ilvl="5" w:tplc="E6944646" w:tentative="1">
      <w:start w:val="1"/>
      <w:numFmt w:val="bullet"/>
      <w:lvlText w:val="•"/>
      <w:lvlJc w:val="left"/>
      <w:pPr>
        <w:tabs>
          <w:tab w:val="num" w:pos="4320"/>
        </w:tabs>
        <w:ind w:left="4320" w:hanging="360"/>
      </w:pPr>
      <w:rPr>
        <w:rFonts w:ascii="Times New Roman" w:hAnsi="Times New Roman" w:hint="default"/>
      </w:rPr>
    </w:lvl>
    <w:lvl w:ilvl="6" w:tplc="80F4A1DE" w:tentative="1">
      <w:start w:val="1"/>
      <w:numFmt w:val="bullet"/>
      <w:lvlText w:val="•"/>
      <w:lvlJc w:val="left"/>
      <w:pPr>
        <w:tabs>
          <w:tab w:val="num" w:pos="5040"/>
        </w:tabs>
        <w:ind w:left="5040" w:hanging="360"/>
      </w:pPr>
      <w:rPr>
        <w:rFonts w:ascii="Times New Roman" w:hAnsi="Times New Roman" w:hint="default"/>
      </w:rPr>
    </w:lvl>
    <w:lvl w:ilvl="7" w:tplc="31C23612" w:tentative="1">
      <w:start w:val="1"/>
      <w:numFmt w:val="bullet"/>
      <w:lvlText w:val="•"/>
      <w:lvlJc w:val="left"/>
      <w:pPr>
        <w:tabs>
          <w:tab w:val="num" w:pos="5760"/>
        </w:tabs>
        <w:ind w:left="5760" w:hanging="360"/>
      </w:pPr>
      <w:rPr>
        <w:rFonts w:ascii="Times New Roman" w:hAnsi="Times New Roman" w:hint="default"/>
      </w:rPr>
    </w:lvl>
    <w:lvl w:ilvl="8" w:tplc="B5F2886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3802643"/>
    <w:multiLevelType w:val="hybridMultilevel"/>
    <w:tmpl w:val="D890B5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B5B7BC3"/>
    <w:multiLevelType w:val="hybridMultilevel"/>
    <w:tmpl w:val="5FEEC534"/>
    <w:lvl w:ilvl="0" w:tplc="E11C8C58">
      <w:start w:val="1"/>
      <w:numFmt w:val="bullet"/>
      <w:lvlText w:val="•"/>
      <w:lvlJc w:val="left"/>
      <w:pPr>
        <w:tabs>
          <w:tab w:val="num" w:pos="720"/>
        </w:tabs>
        <w:ind w:left="720" w:hanging="360"/>
      </w:pPr>
      <w:rPr>
        <w:rFonts w:ascii="Times New Roman" w:hAnsi="Times New Roman" w:hint="default"/>
      </w:rPr>
    </w:lvl>
    <w:lvl w:ilvl="1" w:tplc="7CBA6D6A" w:tentative="1">
      <w:start w:val="1"/>
      <w:numFmt w:val="bullet"/>
      <w:lvlText w:val="•"/>
      <w:lvlJc w:val="left"/>
      <w:pPr>
        <w:tabs>
          <w:tab w:val="num" w:pos="1440"/>
        </w:tabs>
        <w:ind w:left="1440" w:hanging="360"/>
      </w:pPr>
      <w:rPr>
        <w:rFonts w:ascii="Times New Roman" w:hAnsi="Times New Roman" w:hint="default"/>
      </w:rPr>
    </w:lvl>
    <w:lvl w:ilvl="2" w:tplc="1BF274D4" w:tentative="1">
      <w:start w:val="1"/>
      <w:numFmt w:val="bullet"/>
      <w:lvlText w:val="•"/>
      <w:lvlJc w:val="left"/>
      <w:pPr>
        <w:tabs>
          <w:tab w:val="num" w:pos="2160"/>
        </w:tabs>
        <w:ind w:left="2160" w:hanging="360"/>
      </w:pPr>
      <w:rPr>
        <w:rFonts w:ascii="Times New Roman" w:hAnsi="Times New Roman" w:hint="default"/>
      </w:rPr>
    </w:lvl>
    <w:lvl w:ilvl="3" w:tplc="73E22406" w:tentative="1">
      <w:start w:val="1"/>
      <w:numFmt w:val="bullet"/>
      <w:lvlText w:val="•"/>
      <w:lvlJc w:val="left"/>
      <w:pPr>
        <w:tabs>
          <w:tab w:val="num" w:pos="2880"/>
        </w:tabs>
        <w:ind w:left="2880" w:hanging="360"/>
      </w:pPr>
      <w:rPr>
        <w:rFonts w:ascii="Times New Roman" w:hAnsi="Times New Roman" w:hint="default"/>
      </w:rPr>
    </w:lvl>
    <w:lvl w:ilvl="4" w:tplc="641AAE6E" w:tentative="1">
      <w:start w:val="1"/>
      <w:numFmt w:val="bullet"/>
      <w:lvlText w:val="•"/>
      <w:lvlJc w:val="left"/>
      <w:pPr>
        <w:tabs>
          <w:tab w:val="num" w:pos="3600"/>
        </w:tabs>
        <w:ind w:left="3600" w:hanging="360"/>
      </w:pPr>
      <w:rPr>
        <w:rFonts w:ascii="Times New Roman" w:hAnsi="Times New Roman" w:hint="default"/>
      </w:rPr>
    </w:lvl>
    <w:lvl w:ilvl="5" w:tplc="41EA3EA6" w:tentative="1">
      <w:start w:val="1"/>
      <w:numFmt w:val="bullet"/>
      <w:lvlText w:val="•"/>
      <w:lvlJc w:val="left"/>
      <w:pPr>
        <w:tabs>
          <w:tab w:val="num" w:pos="4320"/>
        </w:tabs>
        <w:ind w:left="4320" w:hanging="360"/>
      </w:pPr>
      <w:rPr>
        <w:rFonts w:ascii="Times New Roman" w:hAnsi="Times New Roman" w:hint="default"/>
      </w:rPr>
    </w:lvl>
    <w:lvl w:ilvl="6" w:tplc="F4ECCC6A" w:tentative="1">
      <w:start w:val="1"/>
      <w:numFmt w:val="bullet"/>
      <w:lvlText w:val="•"/>
      <w:lvlJc w:val="left"/>
      <w:pPr>
        <w:tabs>
          <w:tab w:val="num" w:pos="5040"/>
        </w:tabs>
        <w:ind w:left="5040" w:hanging="360"/>
      </w:pPr>
      <w:rPr>
        <w:rFonts w:ascii="Times New Roman" w:hAnsi="Times New Roman" w:hint="default"/>
      </w:rPr>
    </w:lvl>
    <w:lvl w:ilvl="7" w:tplc="BA5CF176" w:tentative="1">
      <w:start w:val="1"/>
      <w:numFmt w:val="bullet"/>
      <w:lvlText w:val="•"/>
      <w:lvlJc w:val="left"/>
      <w:pPr>
        <w:tabs>
          <w:tab w:val="num" w:pos="5760"/>
        </w:tabs>
        <w:ind w:left="5760" w:hanging="360"/>
      </w:pPr>
      <w:rPr>
        <w:rFonts w:ascii="Times New Roman" w:hAnsi="Times New Roman" w:hint="default"/>
      </w:rPr>
    </w:lvl>
    <w:lvl w:ilvl="8" w:tplc="04DEFEE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9193F7C"/>
    <w:multiLevelType w:val="hybridMultilevel"/>
    <w:tmpl w:val="61D0C0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9761851"/>
    <w:multiLevelType w:val="hybridMultilevel"/>
    <w:tmpl w:val="454609C8"/>
    <w:lvl w:ilvl="0" w:tplc="81680594">
      <w:start w:val="1"/>
      <w:numFmt w:val="bullet"/>
      <w:lvlText w:val="•"/>
      <w:lvlJc w:val="left"/>
      <w:pPr>
        <w:tabs>
          <w:tab w:val="num" w:pos="720"/>
        </w:tabs>
        <w:ind w:left="720" w:hanging="360"/>
      </w:pPr>
      <w:rPr>
        <w:rFonts w:ascii="Times New Roman" w:hAnsi="Times New Roman" w:hint="default"/>
      </w:rPr>
    </w:lvl>
    <w:lvl w:ilvl="1" w:tplc="58727D48" w:tentative="1">
      <w:start w:val="1"/>
      <w:numFmt w:val="bullet"/>
      <w:lvlText w:val="•"/>
      <w:lvlJc w:val="left"/>
      <w:pPr>
        <w:tabs>
          <w:tab w:val="num" w:pos="1440"/>
        </w:tabs>
        <w:ind w:left="1440" w:hanging="360"/>
      </w:pPr>
      <w:rPr>
        <w:rFonts w:ascii="Times New Roman" w:hAnsi="Times New Roman" w:hint="default"/>
      </w:rPr>
    </w:lvl>
    <w:lvl w:ilvl="2" w:tplc="BFFE1242" w:tentative="1">
      <w:start w:val="1"/>
      <w:numFmt w:val="bullet"/>
      <w:lvlText w:val="•"/>
      <w:lvlJc w:val="left"/>
      <w:pPr>
        <w:tabs>
          <w:tab w:val="num" w:pos="2160"/>
        </w:tabs>
        <w:ind w:left="2160" w:hanging="360"/>
      </w:pPr>
      <w:rPr>
        <w:rFonts w:ascii="Times New Roman" w:hAnsi="Times New Roman" w:hint="default"/>
      </w:rPr>
    </w:lvl>
    <w:lvl w:ilvl="3" w:tplc="D4487A80" w:tentative="1">
      <w:start w:val="1"/>
      <w:numFmt w:val="bullet"/>
      <w:lvlText w:val="•"/>
      <w:lvlJc w:val="left"/>
      <w:pPr>
        <w:tabs>
          <w:tab w:val="num" w:pos="2880"/>
        </w:tabs>
        <w:ind w:left="2880" w:hanging="360"/>
      </w:pPr>
      <w:rPr>
        <w:rFonts w:ascii="Times New Roman" w:hAnsi="Times New Roman" w:hint="default"/>
      </w:rPr>
    </w:lvl>
    <w:lvl w:ilvl="4" w:tplc="EB48E4A2" w:tentative="1">
      <w:start w:val="1"/>
      <w:numFmt w:val="bullet"/>
      <w:lvlText w:val="•"/>
      <w:lvlJc w:val="left"/>
      <w:pPr>
        <w:tabs>
          <w:tab w:val="num" w:pos="3600"/>
        </w:tabs>
        <w:ind w:left="3600" w:hanging="360"/>
      </w:pPr>
      <w:rPr>
        <w:rFonts w:ascii="Times New Roman" w:hAnsi="Times New Roman" w:hint="default"/>
      </w:rPr>
    </w:lvl>
    <w:lvl w:ilvl="5" w:tplc="A56A7E4C" w:tentative="1">
      <w:start w:val="1"/>
      <w:numFmt w:val="bullet"/>
      <w:lvlText w:val="•"/>
      <w:lvlJc w:val="left"/>
      <w:pPr>
        <w:tabs>
          <w:tab w:val="num" w:pos="4320"/>
        </w:tabs>
        <w:ind w:left="4320" w:hanging="360"/>
      </w:pPr>
      <w:rPr>
        <w:rFonts w:ascii="Times New Roman" w:hAnsi="Times New Roman" w:hint="default"/>
      </w:rPr>
    </w:lvl>
    <w:lvl w:ilvl="6" w:tplc="9976BAFE" w:tentative="1">
      <w:start w:val="1"/>
      <w:numFmt w:val="bullet"/>
      <w:lvlText w:val="•"/>
      <w:lvlJc w:val="left"/>
      <w:pPr>
        <w:tabs>
          <w:tab w:val="num" w:pos="5040"/>
        </w:tabs>
        <w:ind w:left="5040" w:hanging="360"/>
      </w:pPr>
      <w:rPr>
        <w:rFonts w:ascii="Times New Roman" w:hAnsi="Times New Roman" w:hint="default"/>
      </w:rPr>
    </w:lvl>
    <w:lvl w:ilvl="7" w:tplc="35CAFA08" w:tentative="1">
      <w:start w:val="1"/>
      <w:numFmt w:val="bullet"/>
      <w:lvlText w:val="•"/>
      <w:lvlJc w:val="left"/>
      <w:pPr>
        <w:tabs>
          <w:tab w:val="num" w:pos="5760"/>
        </w:tabs>
        <w:ind w:left="5760" w:hanging="360"/>
      </w:pPr>
      <w:rPr>
        <w:rFonts w:ascii="Times New Roman" w:hAnsi="Times New Roman" w:hint="default"/>
      </w:rPr>
    </w:lvl>
    <w:lvl w:ilvl="8" w:tplc="CB04004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CB5367B"/>
    <w:multiLevelType w:val="hybridMultilevel"/>
    <w:tmpl w:val="B356704A"/>
    <w:lvl w:ilvl="0" w:tplc="69A2D664">
      <w:start w:val="1"/>
      <w:numFmt w:val="bullet"/>
      <w:lvlText w:val="-"/>
      <w:lvlJc w:val="left"/>
      <w:pPr>
        <w:tabs>
          <w:tab w:val="num" w:pos="720"/>
        </w:tabs>
        <w:ind w:left="720" w:hanging="360"/>
      </w:pPr>
      <w:rPr>
        <w:rFonts w:ascii="Times New Roman" w:hAnsi="Times New Roman" w:hint="default"/>
      </w:rPr>
    </w:lvl>
    <w:lvl w:ilvl="1" w:tplc="77EE6CD0" w:tentative="1">
      <w:start w:val="1"/>
      <w:numFmt w:val="bullet"/>
      <w:lvlText w:val="-"/>
      <w:lvlJc w:val="left"/>
      <w:pPr>
        <w:tabs>
          <w:tab w:val="num" w:pos="1440"/>
        </w:tabs>
        <w:ind w:left="1440" w:hanging="360"/>
      </w:pPr>
      <w:rPr>
        <w:rFonts w:ascii="Times New Roman" w:hAnsi="Times New Roman" w:hint="default"/>
      </w:rPr>
    </w:lvl>
    <w:lvl w:ilvl="2" w:tplc="CD6C3968" w:tentative="1">
      <w:start w:val="1"/>
      <w:numFmt w:val="bullet"/>
      <w:lvlText w:val="-"/>
      <w:lvlJc w:val="left"/>
      <w:pPr>
        <w:tabs>
          <w:tab w:val="num" w:pos="2160"/>
        </w:tabs>
        <w:ind w:left="2160" w:hanging="360"/>
      </w:pPr>
      <w:rPr>
        <w:rFonts w:ascii="Times New Roman" w:hAnsi="Times New Roman" w:hint="default"/>
      </w:rPr>
    </w:lvl>
    <w:lvl w:ilvl="3" w:tplc="DB62E010" w:tentative="1">
      <w:start w:val="1"/>
      <w:numFmt w:val="bullet"/>
      <w:lvlText w:val="-"/>
      <w:lvlJc w:val="left"/>
      <w:pPr>
        <w:tabs>
          <w:tab w:val="num" w:pos="2880"/>
        </w:tabs>
        <w:ind w:left="2880" w:hanging="360"/>
      </w:pPr>
      <w:rPr>
        <w:rFonts w:ascii="Times New Roman" w:hAnsi="Times New Roman" w:hint="default"/>
      </w:rPr>
    </w:lvl>
    <w:lvl w:ilvl="4" w:tplc="79F4ED9E" w:tentative="1">
      <w:start w:val="1"/>
      <w:numFmt w:val="bullet"/>
      <w:lvlText w:val="-"/>
      <w:lvlJc w:val="left"/>
      <w:pPr>
        <w:tabs>
          <w:tab w:val="num" w:pos="3600"/>
        </w:tabs>
        <w:ind w:left="3600" w:hanging="360"/>
      </w:pPr>
      <w:rPr>
        <w:rFonts w:ascii="Times New Roman" w:hAnsi="Times New Roman" w:hint="default"/>
      </w:rPr>
    </w:lvl>
    <w:lvl w:ilvl="5" w:tplc="49E2C89A" w:tentative="1">
      <w:start w:val="1"/>
      <w:numFmt w:val="bullet"/>
      <w:lvlText w:val="-"/>
      <w:lvlJc w:val="left"/>
      <w:pPr>
        <w:tabs>
          <w:tab w:val="num" w:pos="4320"/>
        </w:tabs>
        <w:ind w:left="4320" w:hanging="360"/>
      </w:pPr>
      <w:rPr>
        <w:rFonts w:ascii="Times New Roman" w:hAnsi="Times New Roman" w:hint="default"/>
      </w:rPr>
    </w:lvl>
    <w:lvl w:ilvl="6" w:tplc="73947E20" w:tentative="1">
      <w:start w:val="1"/>
      <w:numFmt w:val="bullet"/>
      <w:lvlText w:val="-"/>
      <w:lvlJc w:val="left"/>
      <w:pPr>
        <w:tabs>
          <w:tab w:val="num" w:pos="5040"/>
        </w:tabs>
        <w:ind w:left="5040" w:hanging="360"/>
      </w:pPr>
      <w:rPr>
        <w:rFonts w:ascii="Times New Roman" w:hAnsi="Times New Roman" w:hint="default"/>
      </w:rPr>
    </w:lvl>
    <w:lvl w:ilvl="7" w:tplc="30409028" w:tentative="1">
      <w:start w:val="1"/>
      <w:numFmt w:val="bullet"/>
      <w:lvlText w:val="-"/>
      <w:lvlJc w:val="left"/>
      <w:pPr>
        <w:tabs>
          <w:tab w:val="num" w:pos="5760"/>
        </w:tabs>
        <w:ind w:left="5760" w:hanging="360"/>
      </w:pPr>
      <w:rPr>
        <w:rFonts w:ascii="Times New Roman" w:hAnsi="Times New Roman" w:hint="default"/>
      </w:rPr>
    </w:lvl>
    <w:lvl w:ilvl="8" w:tplc="D3EEFAF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CA22064"/>
    <w:multiLevelType w:val="hybridMultilevel"/>
    <w:tmpl w:val="CF3E09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CB20C19"/>
    <w:multiLevelType w:val="hybridMultilevel"/>
    <w:tmpl w:val="8708E20A"/>
    <w:lvl w:ilvl="0" w:tplc="45A8B6D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4"/>
  </w:num>
  <w:num w:numId="2">
    <w:abstractNumId w:val="5"/>
  </w:num>
  <w:num w:numId="3">
    <w:abstractNumId w:val="16"/>
  </w:num>
  <w:num w:numId="4">
    <w:abstractNumId w:val="15"/>
  </w:num>
  <w:num w:numId="5">
    <w:abstractNumId w:val="12"/>
  </w:num>
  <w:num w:numId="6">
    <w:abstractNumId w:val="0"/>
  </w:num>
  <w:num w:numId="7">
    <w:abstractNumId w:val="3"/>
  </w:num>
  <w:num w:numId="8">
    <w:abstractNumId w:val="8"/>
  </w:num>
  <w:num w:numId="9">
    <w:abstractNumId w:val="6"/>
  </w:num>
  <w:num w:numId="10">
    <w:abstractNumId w:val="13"/>
  </w:num>
  <w:num w:numId="11">
    <w:abstractNumId w:val="9"/>
  </w:num>
  <w:num w:numId="12">
    <w:abstractNumId w:val="7"/>
  </w:num>
  <w:num w:numId="13">
    <w:abstractNumId w:val="11"/>
  </w:num>
  <w:num w:numId="14">
    <w:abstractNumId w:val="2"/>
  </w:num>
  <w:num w:numId="15">
    <w:abstractNumId w:val="10"/>
  </w:num>
  <w:num w:numId="16">
    <w:abstractNumId w:val="1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951616"/>
    <w:rsid w:val="000E3F32"/>
    <w:rsid w:val="002F1A78"/>
    <w:rsid w:val="003B18FF"/>
    <w:rsid w:val="004712F8"/>
    <w:rsid w:val="00472A9A"/>
    <w:rsid w:val="005B205E"/>
    <w:rsid w:val="005F3F1A"/>
    <w:rsid w:val="006720CC"/>
    <w:rsid w:val="006E3B39"/>
    <w:rsid w:val="006E7EEA"/>
    <w:rsid w:val="00722F8B"/>
    <w:rsid w:val="00951616"/>
    <w:rsid w:val="00980F01"/>
    <w:rsid w:val="009A3B47"/>
    <w:rsid w:val="00B0090D"/>
    <w:rsid w:val="00B31524"/>
    <w:rsid w:val="00BC686D"/>
    <w:rsid w:val="00CB3F71"/>
    <w:rsid w:val="00CC1BF9"/>
    <w:rsid w:val="00D136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16"/>
    <w:rPr>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16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1616"/>
    <w:rPr>
      <w:rFonts w:ascii="Tahoma" w:hAnsi="Tahoma" w:cs="Tahoma"/>
      <w:sz w:val="16"/>
      <w:szCs w:val="16"/>
      <w:lang w:val="es-VE"/>
    </w:rPr>
  </w:style>
  <w:style w:type="character" w:styleId="Hipervnculo">
    <w:name w:val="Hyperlink"/>
    <w:basedOn w:val="Fuentedeprrafopredeter"/>
    <w:uiPriority w:val="99"/>
    <w:semiHidden/>
    <w:unhideWhenUsed/>
    <w:rsid w:val="00951616"/>
    <w:rPr>
      <w:color w:val="0000FF" w:themeColor="hyperlink"/>
      <w:u w:val="single"/>
    </w:rPr>
  </w:style>
  <w:style w:type="paragraph" w:styleId="Prrafodelista">
    <w:name w:val="List Paragraph"/>
    <w:basedOn w:val="Normal"/>
    <w:uiPriority w:val="34"/>
    <w:qFormat/>
    <w:rsid w:val="00472A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16"/>
    <w:rPr>
      <w:lang w:val="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16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1616"/>
    <w:rPr>
      <w:rFonts w:ascii="Tahoma" w:hAnsi="Tahoma" w:cs="Tahoma"/>
      <w:sz w:val="16"/>
      <w:szCs w:val="16"/>
      <w:lang w:val="es-VE"/>
    </w:rPr>
  </w:style>
  <w:style w:type="character" w:styleId="Hipervnculo">
    <w:name w:val="Hyperlink"/>
    <w:basedOn w:val="Fuentedeprrafopredeter"/>
    <w:uiPriority w:val="99"/>
    <w:semiHidden/>
    <w:unhideWhenUsed/>
    <w:rsid w:val="00951616"/>
    <w:rPr>
      <w:color w:val="0000FF" w:themeColor="hyperlink"/>
      <w:u w:val="single"/>
    </w:rPr>
  </w:style>
  <w:style w:type="paragraph" w:styleId="Prrafodelista">
    <w:name w:val="List Paragraph"/>
    <w:basedOn w:val="Normal"/>
    <w:uiPriority w:val="34"/>
    <w:qFormat/>
    <w:rsid w:val="00472A9A"/>
    <w:pPr>
      <w:ind w:left="720"/>
      <w:contextualSpacing/>
    </w:pPr>
  </w:style>
</w:styles>
</file>

<file path=word/webSettings.xml><?xml version="1.0" encoding="utf-8"?>
<w:webSettings xmlns:r="http://schemas.openxmlformats.org/officeDocument/2006/relationships" xmlns:w="http://schemas.openxmlformats.org/wordprocessingml/2006/main">
  <w:divs>
    <w:div w:id="173612368">
      <w:bodyDiv w:val="1"/>
      <w:marLeft w:val="0"/>
      <w:marRight w:val="0"/>
      <w:marTop w:val="0"/>
      <w:marBottom w:val="0"/>
      <w:divBdr>
        <w:top w:val="none" w:sz="0" w:space="0" w:color="auto"/>
        <w:left w:val="none" w:sz="0" w:space="0" w:color="auto"/>
        <w:bottom w:val="none" w:sz="0" w:space="0" w:color="auto"/>
        <w:right w:val="none" w:sz="0" w:space="0" w:color="auto"/>
      </w:divBdr>
      <w:divsChild>
        <w:div w:id="432436755">
          <w:marLeft w:val="547"/>
          <w:marRight w:val="0"/>
          <w:marTop w:val="0"/>
          <w:marBottom w:val="0"/>
          <w:divBdr>
            <w:top w:val="none" w:sz="0" w:space="0" w:color="auto"/>
            <w:left w:val="none" w:sz="0" w:space="0" w:color="auto"/>
            <w:bottom w:val="none" w:sz="0" w:space="0" w:color="auto"/>
            <w:right w:val="none" w:sz="0" w:space="0" w:color="auto"/>
          </w:divBdr>
        </w:div>
        <w:div w:id="2054384057">
          <w:marLeft w:val="547"/>
          <w:marRight w:val="0"/>
          <w:marTop w:val="0"/>
          <w:marBottom w:val="0"/>
          <w:divBdr>
            <w:top w:val="none" w:sz="0" w:space="0" w:color="auto"/>
            <w:left w:val="none" w:sz="0" w:space="0" w:color="auto"/>
            <w:bottom w:val="none" w:sz="0" w:space="0" w:color="auto"/>
            <w:right w:val="none" w:sz="0" w:space="0" w:color="auto"/>
          </w:divBdr>
        </w:div>
      </w:divsChild>
    </w:div>
    <w:div w:id="548810578">
      <w:bodyDiv w:val="1"/>
      <w:marLeft w:val="0"/>
      <w:marRight w:val="0"/>
      <w:marTop w:val="0"/>
      <w:marBottom w:val="0"/>
      <w:divBdr>
        <w:top w:val="none" w:sz="0" w:space="0" w:color="auto"/>
        <w:left w:val="none" w:sz="0" w:space="0" w:color="auto"/>
        <w:bottom w:val="none" w:sz="0" w:space="0" w:color="auto"/>
        <w:right w:val="none" w:sz="0" w:space="0" w:color="auto"/>
      </w:divBdr>
      <w:divsChild>
        <w:div w:id="96950759">
          <w:marLeft w:val="547"/>
          <w:marRight w:val="0"/>
          <w:marTop w:val="0"/>
          <w:marBottom w:val="0"/>
          <w:divBdr>
            <w:top w:val="none" w:sz="0" w:space="0" w:color="auto"/>
            <w:left w:val="none" w:sz="0" w:space="0" w:color="auto"/>
            <w:bottom w:val="none" w:sz="0" w:space="0" w:color="auto"/>
            <w:right w:val="none" w:sz="0" w:space="0" w:color="auto"/>
          </w:divBdr>
        </w:div>
        <w:div w:id="383413587">
          <w:marLeft w:val="547"/>
          <w:marRight w:val="0"/>
          <w:marTop w:val="0"/>
          <w:marBottom w:val="0"/>
          <w:divBdr>
            <w:top w:val="none" w:sz="0" w:space="0" w:color="auto"/>
            <w:left w:val="none" w:sz="0" w:space="0" w:color="auto"/>
            <w:bottom w:val="none" w:sz="0" w:space="0" w:color="auto"/>
            <w:right w:val="none" w:sz="0" w:space="0" w:color="auto"/>
          </w:divBdr>
        </w:div>
      </w:divsChild>
    </w:div>
    <w:div w:id="751271699">
      <w:bodyDiv w:val="1"/>
      <w:marLeft w:val="0"/>
      <w:marRight w:val="0"/>
      <w:marTop w:val="0"/>
      <w:marBottom w:val="0"/>
      <w:divBdr>
        <w:top w:val="none" w:sz="0" w:space="0" w:color="auto"/>
        <w:left w:val="none" w:sz="0" w:space="0" w:color="auto"/>
        <w:bottom w:val="none" w:sz="0" w:space="0" w:color="auto"/>
        <w:right w:val="none" w:sz="0" w:space="0" w:color="auto"/>
      </w:divBdr>
      <w:divsChild>
        <w:div w:id="435760776">
          <w:marLeft w:val="446"/>
          <w:marRight w:val="0"/>
          <w:marTop w:val="0"/>
          <w:marBottom w:val="0"/>
          <w:divBdr>
            <w:top w:val="none" w:sz="0" w:space="0" w:color="auto"/>
            <w:left w:val="none" w:sz="0" w:space="0" w:color="auto"/>
            <w:bottom w:val="none" w:sz="0" w:space="0" w:color="auto"/>
            <w:right w:val="none" w:sz="0" w:space="0" w:color="auto"/>
          </w:divBdr>
        </w:div>
      </w:divsChild>
    </w:div>
    <w:div w:id="1141268992">
      <w:bodyDiv w:val="1"/>
      <w:marLeft w:val="0"/>
      <w:marRight w:val="0"/>
      <w:marTop w:val="0"/>
      <w:marBottom w:val="0"/>
      <w:divBdr>
        <w:top w:val="none" w:sz="0" w:space="0" w:color="auto"/>
        <w:left w:val="none" w:sz="0" w:space="0" w:color="auto"/>
        <w:bottom w:val="none" w:sz="0" w:space="0" w:color="auto"/>
        <w:right w:val="none" w:sz="0" w:space="0" w:color="auto"/>
      </w:divBdr>
      <w:divsChild>
        <w:div w:id="1972439729">
          <w:marLeft w:val="446"/>
          <w:marRight w:val="0"/>
          <w:marTop w:val="0"/>
          <w:marBottom w:val="0"/>
          <w:divBdr>
            <w:top w:val="none" w:sz="0" w:space="0" w:color="auto"/>
            <w:left w:val="none" w:sz="0" w:space="0" w:color="auto"/>
            <w:bottom w:val="none" w:sz="0" w:space="0" w:color="auto"/>
            <w:right w:val="none" w:sz="0" w:space="0" w:color="auto"/>
          </w:divBdr>
        </w:div>
      </w:divsChild>
    </w:div>
    <w:div w:id="1401095995">
      <w:bodyDiv w:val="1"/>
      <w:marLeft w:val="0"/>
      <w:marRight w:val="0"/>
      <w:marTop w:val="0"/>
      <w:marBottom w:val="0"/>
      <w:divBdr>
        <w:top w:val="none" w:sz="0" w:space="0" w:color="auto"/>
        <w:left w:val="none" w:sz="0" w:space="0" w:color="auto"/>
        <w:bottom w:val="none" w:sz="0" w:space="0" w:color="auto"/>
        <w:right w:val="none" w:sz="0" w:space="0" w:color="auto"/>
      </w:divBdr>
      <w:divsChild>
        <w:div w:id="1604997044">
          <w:marLeft w:val="547"/>
          <w:marRight w:val="0"/>
          <w:marTop w:val="0"/>
          <w:marBottom w:val="0"/>
          <w:divBdr>
            <w:top w:val="none" w:sz="0" w:space="0" w:color="auto"/>
            <w:left w:val="none" w:sz="0" w:space="0" w:color="auto"/>
            <w:bottom w:val="none" w:sz="0" w:space="0" w:color="auto"/>
            <w:right w:val="none" w:sz="0" w:space="0" w:color="auto"/>
          </w:divBdr>
        </w:div>
      </w:divsChild>
    </w:div>
    <w:div w:id="1521970957">
      <w:bodyDiv w:val="1"/>
      <w:marLeft w:val="0"/>
      <w:marRight w:val="0"/>
      <w:marTop w:val="0"/>
      <w:marBottom w:val="0"/>
      <w:divBdr>
        <w:top w:val="none" w:sz="0" w:space="0" w:color="auto"/>
        <w:left w:val="none" w:sz="0" w:space="0" w:color="auto"/>
        <w:bottom w:val="none" w:sz="0" w:space="0" w:color="auto"/>
        <w:right w:val="none" w:sz="0" w:space="0" w:color="auto"/>
      </w:divBdr>
    </w:div>
    <w:div w:id="1643581662">
      <w:bodyDiv w:val="1"/>
      <w:marLeft w:val="0"/>
      <w:marRight w:val="0"/>
      <w:marTop w:val="0"/>
      <w:marBottom w:val="0"/>
      <w:divBdr>
        <w:top w:val="none" w:sz="0" w:space="0" w:color="auto"/>
        <w:left w:val="none" w:sz="0" w:space="0" w:color="auto"/>
        <w:bottom w:val="none" w:sz="0" w:space="0" w:color="auto"/>
        <w:right w:val="none" w:sz="0" w:space="0" w:color="auto"/>
      </w:divBdr>
    </w:div>
    <w:div w:id="1651521405">
      <w:bodyDiv w:val="1"/>
      <w:marLeft w:val="0"/>
      <w:marRight w:val="0"/>
      <w:marTop w:val="0"/>
      <w:marBottom w:val="0"/>
      <w:divBdr>
        <w:top w:val="none" w:sz="0" w:space="0" w:color="auto"/>
        <w:left w:val="none" w:sz="0" w:space="0" w:color="auto"/>
        <w:bottom w:val="none" w:sz="0" w:space="0" w:color="auto"/>
        <w:right w:val="none" w:sz="0" w:space="0" w:color="auto"/>
      </w:divBdr>
      <w:divsChild>
        <w:div w:id="236287901">
          <w:marLeft w:val="446"/>
          <w:marRight w:val="0"/>
          <w:marTop w:val="0"/>
          <w:marBottom w:val="0"/>
          <w:divBdr>
            <w:top w:val="none" w:sz="0" w:space="0" w:color="auto"/>
            <w:left w:val="none" w:sz="0" w:space="0" w:color="auto"/>
            <w:bottom w:val="none" w:sz="0" w:space="0" w:color="auto"/>
            <w:right w:val="none" w:sz="0" w:space="0" w:color="auto"/>
          </w:divBdr>
        </w:div>
      </w:divsChild>
    </w:div>
    <w:div w:id="1654873041">
      <w:bodyDiv w:val="1"/>
      <w:marLeft w:val="0"/>
      <w:marRight w:val="0"/>
      <w:marTop w:val="0"/>
      <w:marBottom w:val="0"/>
      <w:divBdr>
        <w:top w:val="none" w:sz="0" w:space="0" w:color="auto"/>
        <w:left w:val="none" w:sz="0" w:space="0" w:color="auto"/>
        <w:bottom w:val="none" w:sz="0" w:space="0" w:color="auto"/>
        <w:right w:val="none" w:sz="0" w:space="0" w:color="auto"/>
      </w:divBdr>
    </w:div>
    <w:div w:id="175893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anetwork.com/searchresults?author=John+J.+P.+Kastelein&amp;q=John+J.+P.+Kastele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amanetwork.com/searchresults?author=Ole+Faergeman&amp;q=Ole+Faergeman" TargetMode="External"/><Relationship Id="rId12" Type="http://schemas.openxmlformats.org/officeDocument/2006/relationships/hyperlink" Target="https://jamanetwork.com/searchresults?author=John+Tsai&amp;q=John+Ts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manetwork.com/searchresults?author=Terje+R.+Pedersen&amp;q=Terje+R.+Pedersen" TargetMode="External"/><Relationship Id="rId11" Type="http://schemas.openxmlformats.org/officeDocument/2006/relationships/hyperlink" Target="https://jamanetwork.com/searchresults?author=Michael+Szarek&amp;q=Michael+Szarek"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https://jamanetwork.com/searchresults?author=Christina+Lindahl&amp;q=Christina+Lindahl" TargetMode="External"/><Relationship Id="rId4" Type="http://schemas.openxmlformats.org/officeDocument/2006/relationships/webSettings" Target="webSettings.xml"/><Relationship Id="rId9" Type="http://schemas.openxmlformats.org/officeDocument/2006/relationships/hyperlink" Target="https://jamanetwork.com/searchresults?author=Anders+G.+Olsson&amp;q=Anders+G.+Olsson"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1379</Words>
  <Characters>7587</Characters>
  <Application>Microsoft Office Word</Application>
  <DocSecurity>0</DocSecurity>
  <Lines>63</Lines>
  <Paragraphs>17</Paragraphs>
  <ScaleCrop>false</ScaleCrop>
  <Company/>
  <LinksUpToDate>false</LinksUpToDate>
  <CharactersWithSpaces>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Carmen</cp:lastModifiedBy>
  <cp:revision>2</cp:revision>
  <dcterms:created xsi:type="dcterms:W3CDTF">2019-02-20T23:31:00Z</dcterms:created>
  <dcterms:modified xsi:type="dcterms:W3CDTF">2019-02-20T23:31:00Z</dcterms:modified>
</cp:coreProperties>
</file>